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5401A1" w:rsidRDefault="00086271" w:rsidP="00086271">
      <w:pPr>
        <w:pStyle w:val="NoSpacing"/>
        <w:jc w:val="center"/>
        <w:rPr>
          <w:sz w:val="40"/>
          <w:szCs w:val="40"/>
        </w:rPr>
      </w:pPr>
      <w:r w:rsidRPr="005401A1">
        <w:rPr>
          <w:sz w:val="40"/>
          <w:szCs w:val="40"/>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2E6A1C" w:rsidP="00086271">
      <w:pPr>
        <w:pStyle w:val="NoSpacing"/>
        <w:jc w:val="center"/>
        <w:rPr>
          <w:b/>
          <w:sz w:val="28"/>
          <w:szCs w:val="28"/>
        </w:rPr>
      </w:pPr>
      <w:r>
        <w:rPr>
          <w:b/>
          <w:sz w:val="28"/>
          <w:szCs w:val="28"/>
          <w:u w:val="single"/>
        </w:rPr>
        <w:t>Haughton Parish Council</w:t>
      </w:r>
      <w:r w:rsidR="000A5A81">
        <w:rPr>
          <w:b/>
          <w:sz w:val="28"/>
          <w:szCs w:val="28"/>
          <w:u w:val="single"/>
        </w:rPr>
        <w:t xml:space="preserve"> Meeting</w:t>
      </w:r>
    </w:p>
    <w:p w:rsidR="00086271" w:rsidRPr="00FE168E" w:rsidRDefault="00086271" w:rsidP="00FE168E">
      <w:pPr>
        <w:pStyle w:val="NoSpacing"/>
        <w:rPr>
          <w:b/>
        </w:rPr>
      </w:pPr>
      <w:r w:rsidRPr="00FE168E">
        <w:rPr>
          <w:b/>
        </w:rPr>
        <w:t>To be held at Haughton Village Hall</w:t>
      </w:r>
      <w:r w:rsidR="00FA6A72">
        <w:rPr>
          <w:b/>
        </w:rPr>
        <w:tab/>
      </w:r>
      <w:r w:rsidR="000A5A81">
        <w:rPr>
          <w:b/>
        </w:rPr>
        <w:tab/>
      </w:r>
      <w:r w:rsidR="000A5A81">
        <w:rPr>
          <w:b/>
        </w:rPr>
        <w:tab/>
      </w:r>
      <w:r w:rsidR="000A5A81">
        <w:rPr>
          <w:b/>
        </w:rPr>
        <w:tab/>
      </w:r>
      <w:r w:rsidR="000A5A81">
        <w:rPr>
          <w:b/>
        </w:rPr>
        <w:tab/>
      </w:r>
      <w:proofErr w:type="gramStart"/>
      <w:r w:rsidR="00EF3E59">
        <w:rPr>
          <w:b/>
        </w:rPr>
        <w:t>On</w:t>
      </w:r>
      <w:proofErr w:type="gramEnd"/>
      <w:r w:rsidR="00EF3E59">
        <w:rPr>
          <w:b/>
        </w:rPr>
        <w:t xml:space="preserve"> Wednesday</w:t>
      </w:r>
      <w:r w:rsidR="00241A95">
        <w:rPr>
          <w:b/>
        </w:rPr>
        <w:t xml:space="preserve"> 26th</w:t>
      </w:r>
      <w:r w:rsidR="000A5A81">
        <w:rPr>
          <w:b/>
        </w:rPr>
        <w:t xml:space="preserve"> </w:t>
      </w:r>
      <w:r w:rsidR="00EF3E59">
        <w:rPr>
          <w:b/>
        </w:rPr>
        <w:t>July</w:t>
      </w:r>
      <w:r w:rsidR="005401A1">
        <w:rPr>
          <w:b/>
        </w:rPr>
        <w:t xml:space="preserve"> 2017</w:t>
      </w:r>
      <w:r w:rsidR="00EF3E59">
        <w:rPr>
          <w:b/>
        </w:rPr>
        <w:t xml:space="preserve"> at 8.0</w:t>
      </w:r>
      <w:r w:rsidR="00EC669C">
        <w:rPr>
          <w:b/>
        </w:rPr>
        <w:t>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A1188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241A95" w:rsidP="00086271">
      <w:pPr>
        <w:pStyle w:val="NoSpacing"/>
        <w:rPr>
          <w:sz w:val="20"/>
          <w:szCs w:val="20"/>
        </w:rPr>
      </w:pPr>
      <w:r>
        <w:rPr>
          <w:sz w:val="20"/>
          <w:szCs w:val="20"/>
        </w:rPr>
        <w:t>Issued 19.0</w:t>
      </w:r>
      <w:r w:rsidR="00EF3E59">
        <w:rPr>
          <w:sz w:val="20"/>
          <w:szCs w:val="20"/>
        </w:rPr>
        <w:t>7</w:t>
      </w:r>
      <w:r w:rsidR="005401A1">
        <w:rPr>
          <w:sz w:val="20"/>
          <w:szCs w:val="20"/>
        </w:rPr>
        <w:t>.17</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 xml:space="preserve">Lisa </w:t>
      </w:r>
      <w:proofErr w:type="spellStart"/>
      <w:r w:rsidR="00086271" w:rsidRPr="00A329D3">
        <w:rPr>
          <w:rFonts w:ascii="Bradley Hand ITC" w:hAnsi="Bradley Hand ITC"/>
          <w:sz w:val="24"/>
          <w:szCs w:val="24"/>
        </w:rPr>
        <w:t>Horritt</w:t>
      </w:r>
      <w:proofErr w:type="spellEnd"/>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63AB9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w:t>
      </w:r>
      <w:r w:rsidR="00EF3E59">
        <w:rPr>
          <w:rFonts w:ascii="Times New Roman" w:hAnsi="Times New Roman" w:cs="Times New Roman"/>
          <w:b/>
          <w:color w:val="000000"/>
        </w:rPr>
        <w:t xml:space="preserve">- </w:t>
      </w:r>
      <w:r w:rsidR="00EF3E59">
        <w:t xml:space="preserve">Members of the public are invited to address the Council on any issue over which it has power for up to 5 minutes each, with the item lasting a maximum of 10 minutes. </w:t>
      </w:r>
    </w:p>
    <w:p w:rsidR="000A5A81" w:rsidRPr="006A61E7" w:rsidRDefault="000A5A81" w:rsidP="000A5A81">
      <w:pPr>
        <w:spacing w:after="0" w:line="240" w:lineRule="auto"/>
        <w:rPr>
          <w:rFonts w:ascii="Times New Roman" w:hAnsi="Times New Roman" w:cs="Times New Roman"/>
          <w:color w:val="000000"/>
        </w:rPr>
      </w:pPr>
    </w:p>
    <w:p w:rsidR="000A5A81" w:rsidRPr="007A2409" w:rsidRDefault="000A5A81" w:rsidP="000A5A81">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 xml:space="preserve">To receive apologies and </w:t>
      </w:r>
      <w:r>
        <w:rPr>
          <w:rFonts w:ascii="Times New Roman" w:hAnsi="Times New Roman" w:cs="Times New Roman"/>
          <w:color w:val="000000"/>
        </w:rPr>
        <w:t xml:space="preserve">accept and </w:t>
      </w:r>
      <w:r w:rsidRPr="007A2409">
        <w:rPr>
          <w:rFonts w:ascii="Times New Roman" w:hAnsi="Times New Roman" w:cs="Times New Roman"/>
          <w:color w:val="000000"/>
        </w:rPr>
        <w:t xml:space="preserve">record </w:t>
      </w:r>
      <w:r>
        <w:rPr>
          <w:rFonts w:ascii="Times New Roman" w:hAnsi="Times New Roman" w:cs="Times New Roman"/>
          <w:color w:val="000000"/>
        </w:rPr>
        <w:t xml:space="preserve">any reasons for </w:t>
      </w:r>
      <w:r w:rsidRPr="007A2409">
        <w:rPr>
          <w:rFonts w:ascii="Times New Roman" w:hAnsi="Times New Roman" w:cs="Times New Roman"/>
          <w:color w:val="000000"/>
        </w:rPr>
        <w:t>absences</w:t>
      </w:r>
    </w:p>
    <w:p w:rsidR="00CB4B2C" w:rsidRPr="00E177AD" w:rsidRDefault="00CB4B2C" w:rsidP="00E177AD">
      <w:pPr>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B814A1">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EF3E59">
        <w:rPr>
          <w:rFonts w:ascii="Times New Roman" w:hAnsi="Times New Roman" w:cs="Times New Roman"/>
          <w:color w:val="000000"/>
        </w:rPr>
        <w:t>on 26</w:t>
      </w:r>
      <w:r w:rsidR="00EF3E59" w:rsidRPr="00EF3E59">
        <w:rPr>
          <w:rFonts w:ascii="Times New Roman" w:hAnsi="Times New Roman" w:cs="Times New Roman"/>
          <w:color w:val="000000"/>
          <w:vertAlign w:val="superscript"/>
        </w:rPr>
        <w:t>th</w:t>
      </w:r>
      <w:r w:rsidR="00EF3E59">
        <w:rPr>
          <w:rFonts w:ascii="Times New Roman" w:hAnsi="Times New Roman" w:cs="Times New Roman"/>
          <w:color w:val="000000"/>
        </w:rPr>
        <w:t xml:space="preserve"> June</w:t>
      </w:r>
      <w:r w:rsidR="005804DB">
        <w:rPr>
          <w:rFonts w:ascii="Times New Roman" w:hAnsi="Times New Roman" w:cs="Times New Roman"/>
          <w:color w:val="000000"/>
        </w:rPr>
        <w:t xml:space="preserve"> 2017</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6444CF" w:rsidRDefault="006C6074" w:rsidP="006444CF">
      <w:pPr>
        <w:pStyle w:val="ListParagraph"/>
        <w:numPr>
          <w:ilvl w:val="0"/>
          <w:numId w:val="10"/>
        </w:numPr>
        <w:tabs>
          <w:tab w:val="left" w:pos="831"/>
        </w:tabs>
        <w:spacing w:after="0" w:line="240" w:lineRule="auto"/>
        <w:rPr>
          <w:rFonts w:ascii="Times New Roman" w:hAnsi="Times New Roman" w:cs="Times New Roman"/>
          <w:color w:val="000000"/>
        </w:rPr>
      </w:pPr>
      <w:r w:rsidRPr="006444CF">
        <w:rPr>
          <w:rFonts w:ascii="Times New Roman" w:hAnsi="Times New Roman" w:cs="Times New Roman"/>
          <w:color w:val="000000"/>
        </w:rPr>
        <w:t>To rece</w:t>
      </w:r>
      <w:r w:rsidR="006444CF">
        <w:rPr>
          <w:rFonts w:ascii="Times New Roman" w:hAnsi="Times New Roman" w:cs="Times New Roman"/>
          <w:color w:val="000000"/>
        </w:rPr>
        <w:t>ive any reports from Borough,</w:t>
      </w:r>
      <w:r w:rsidRPr="006444CF">
        <w:rPr>
          <w:rFonts w:ascii="Times New Roman" w:hAnsi="Times New Roman" w:cs="Times New Roman"/>
          <w:color w:val="000000"/>
        </w:rPr>
        <w:t xml:space="preserve"> County Councillors</w:t>
      </w:r>
      <w:r w:rsidR="006444CF">
        <w:rPr>
          <w:rFonts w:ascii="Times New Roman" w:hAnsi="Times New Roman" w:cs="Times New Roman"/>
          <w:color w:val="000000"/>
        </w:rPr>
        <w:t xml:space="preserve"> and PCSO</w:t>
      </w:r>
    </w:p>
    <w:p w:rsidR="007825D7" w:rsidRPr="007825D7" w:rsidRDefault="007825D7" w:rsidP="007825D7">
      <w:pPr>
        <w:pStyle w:val="ListParagraph"/>
        <w:rPr>
          <w:rFonts w:ascii="Times New Roman" w:hAnsi="Times New Roman" w:cs="Times New Roman"/>
          <w:color w:val="000000"/>
        </w:rPr>
      </w:pPr>
    </w:p>
    <w:p w:rsidR="007130B7" w:rsidRPr="00494BED" w:rsidRDefault="006A61E7" w:rsidP="00494BED">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F6580C">
        <w:rPr>
          <w:rFonts w:ascii="Times New Roman" w:hAnsi="Times New Roman" w:cs="Times New Roman"/>
          <w:color w:val="000000"/>
        </w:rPr>
        <w:t>and the following applications:</w:t>
      </w:r>
      <w:r w:rsidR="00D726DE">
        <w:rPr>
          <w:rFonts w:ascii="Times New Roman" w:hAnsi="Times New Roman" w:cs="Times New Roman"/>
          <w:color w:val="000000"/>
        </w:rPr>
        <w:br/>
      </w:r>
    </w:p>
    <w:p w:rsidR="002C7238" w:rsidRDefault="007130B7" w:rsidP="00241A95">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w:t>
      </w:r>
      <w:r w:rsidR="003C45EF">
        <w:rPr>
          <w:rFonts w:ascii="Times New Roman" w:hAnsi="Times New Roman" w:cs="Times New Roman"/>
          <w:color w:val="000000"/>
        </w:rPr>
        <w:t>quiring reporting</w:t>
      </w:r>
    </w:p>
    <w:p w:rsidR="00681F0F" w:rsidRPr="00241A95" w:rsidRDefault="002C7238" w:rsidP="002C7238">
      <w:pPr>
        <w:pStyle w:val="ListParagraph"/>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Including: report and recommendations from footpaths working group for Grassy Lane Brook Strategy</w:t>
      </w:r>
      <w:r w:rsidR="005F71DE" w:rsidRPr="00681F0F">
        <w:rPr>
          <w:rFonts w:ascii="Times New Roman" w:hAnsi="Times New Roman" w:cs="Times New Roman"/>
          <w:color w:val="000000"/>
        </w:rPr>
        <w:br/>
      </w:r>
    </w:p>
    <w:p w:rsidR="00C8692E" w:rsidRDefault="006C5753"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Par</w:t>
      </w:r>
      <w:r w:rsidR="006444CF">
        <w:rPr>
          <w:rFonts w:ascii="Times New Roman" w:hAnsi="Times New Roman" w:cs="Times New Roman"/>
          <w:color w:val="000000"/>
        </w:rPr>
        <w:t>ish Council casual vacancy and recommendation from the personnel committee</w:t>
      </w:r>
      <w:r w:rsidR="00F37871">
        <w:rPr>
          <w:rFonts w:ascii="Times New Roman" w:hAnsi="Times New Roman" w:cs="Times New Roman"/>
          <w:color w:val="000000"/>
        </w:rPr>
        <w:br/>
      </w:r>
    </w:p>
    <w:p w:rsidR="006C5753" w:rsidRDefault="00C8692E"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Section 1</w:t>
      </w:r>
      <w:r w:rsidR="007750CE">
        <w:rPr>
          <w:rFonts w:ascii="Times New Roman" w:hAnsi="Times New Roman" w:cs="Times New Roman"/>
          <w:color w:val="000000"/>
        </w:rPr>
        <w:t>06 potential projects and consultation with members of the public</w:t>
      </w:r>
      <w:r w:rsidR="006C5753">
        <w:rPr>
          <w:rFonts w:ascii="Times New Roman" w:hAnsi="Times New Roman" w:cs="Times New Roman"/>
          <w:color w:val="000000"/>
        </w:rPr>
        <w:br/>
      </w: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bookmarkStart w:id="0" w:name="_GoBack"/>
      <w:bookmarkEnd w:id="0"/>
    </w:p>
    <w:p w:rsidR="006A61E7" w:rsidRPr="00241A95" w:rsidRDefault="007825D7"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A</w:t>
      </w:r>
      <w:r w:rsidR="007A2409" w:rsidRPr="00241A95">
        <w:rPr>
          <w:rFonts w:ascii="Times New Roman" w:hAnsi="Times New Roman" w:cs="Times New Roman"/>
          <w:color w:val="000000"/>
        </w:rPr>
        <w:t>ccounts for approval</w:t>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r w:rsidR="006A61E7" w:rsidRPr="00241A95">
        <w:rPr>
          <w:rFonts w:ascii="Times New Roman" w:hAnsi="Times New Roman" w:cs="Times New Roman"/>
          <w:color w:val="000000"/>
        </w:rPr>
        <w:tab/>
      </w:r>
    </w:p>
    <w:p w:rsidR="00F773E6" w:rsidRPr="006444CF" w:rsidRDefault="00D26007" w:rsidP="006444CF">
      <w:pPr>
        <w:pStyle w:val="ListParagraph"/>
        <w:numPr>
          <w:ilvl w:val="0"/>
          <w:numId w:val="42"/>
        </w:numPr>
        <w:tabs>
          <w:tab w:val="left" w:pos="277"/>
          <w:tab w:val="left" w:pos="1385"/>
        </w:tabs>
        <w:spacing w:after="0" w:line="240" w:lineRule="auto"/>
        <w:rPr>
          <w:rFonts w:ascii="Times New Roman" w:hAnsi="Times New Roman" w:cs="Times New Roman"/>
          <w:color w:val="000000"/>
        </w:rPr>
      </w:pPr>
      <w:r w:rsidRPr="00241A95">
        <w:rPr>
          <w:rFonts w:ascii="Times New Roman" w:hAnsi="Times New Roman" w:cs="Times New Roman"/>
          <w:color w:val="000000"/>
        </w:rPr>
        <w:t>F</w:t>
      </w:r>
      <w:r w:rsidR="006A61E7" w:rsidRPr="00241A95">
        <w:rPr>
          <w:rFonts w:ascii="Times New Roman" w:hAnsi="Times New Roman" w:cs="Times New Roman"/>
          <w:color w:val="000000"/>
        </w:rPr>
        <w:t>i</w:t>
      </w:r>
      <w:r w:rsidR="00C76DE6" w:rsidRPr="00241A95">
        <w:rPr>
          <w:rFonts w:ascii="Times New Roman" w:hAnsi="Times New Roman" w:cs="Times New Roman"/>
          <w:color w:val="000000"/>
        </w:rPr>
        <w:t xml:space="preserve">nancial statements </w:t>
      </w:r>
    </w:p>
    <w:p w:rsidR="00EB0A6B" w:rsidRPr="00241A95" w:rsidRDefault="00F773E6" w:rsidP="00241A95">
      <w:pPr>
        <w:pStyle w:val="ListParagraph"/>
        <w:numPr>
          <w:ilvl w:val="0"/>
          <w:numId w:val="4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and agree playing field inspection contractor and cost</w:t>
      </w:r>
      <w:r w:rsidR="00EB0A6B" w:rsidRPr="00241A95">
        <w:rPr>
          <w:rFonts w:ascii="Times New Roman" w:hAnsi="Times New Roman" w:cs="Times New Roman"/>
          <w:color w:val="000000"/>
        </w:rPr>
        <w:br/>
      </w:r>
    </w:p>
    <w:p w:rsidR="005401A1" w:rsidRPr="00EB0A6B" w:rsidRDefault="006A61E7" w:rsidP="00EB0A6B">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6444CF">
        <w:rPr>
          <w:rFonts w:ascii="Times New Roman" w:hAnsi="Times New Roman" w:cs="Times New Roman"/>
        </w:rPr>
        <w:t xml:space="preserve">noting </w:t>
      </w:r>
      <w:r w:rsidR="005401A1">
        <w:rPr>
          <w:rFonts w:ascii="Times New Roman" w:hAnsi="Times New Roman" w:cs="Times New Roman"/>
        </w:rPr>
        <w:t>correspondence</w:t>
      </w:r>
      <w:r w:rsidR="006444CF">
        <w:rPr>
          <w:rFonts w:ascii="Times New Roman" w:hAnsi="Times New Roman" w:cs="Times New Roman"/>
        </w:rPr>
        <w:t xml:space="preserve"> received during the month</w:t>
      </w:r>
    </w:p>
    <w:p w:rsidR="00121A87" w:rsidRPr="005401A1" w:rsidRDefault="00121A87" w:rsidP="005401A1">
      <w:pPr>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567356"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r w:rsidR="005401A1">
        <w:rPr>
          <w:rFonts w:ascii="Times New Roman" w:hAnsi="Times New Roman" w:cs="Times New Roman"/>
        </w:rPr>
        <w:t xml:space="preserve"> – including </w:t>
      </w:r>
      <w:r w:rsidR="00B814A1">
        <w:rPr>
          <w:rFonts w:ascii="Times New Roman" w:hAnsi="Times New Roman" w:cs="Times New Roman"/>
        </w:rPr>
        <w:t>T</w:t>
      </w:r>
      <w:r w:rsidR="005401A1">
        <w:rPr>
          <w:rFonts w:ascii="Times New Roman" w:hAnsi="Times New Roman" w:cs="Times New Roman"/>
        </w:rPr>
        <w:t>esco grant update</w:t>
      </w:r>
    </w:p>
    <w:p w:rsidR="005401A1" w:rsidRDefault="005401A1"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Best Kept Village Competition</w:t>
      </w:r>
    </w:p>
    <w:p w:rsidR="00E177AD" w:rsidRPr="005F2339" w:rsidRDefault="00E177AD"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Dale Common/</w:t>
      </w:r>
      <w:proofErr w:type="spellStart"/>
      <w:r>
        <w:rPr>
          <w:rFonts w:ascii="Times New Roman" w:hAnsi="Times New Roman" w:cs="Times New Roman"/>
        </w:rPr>
        <w:t>Allimore</w:t>
      </w:r>
      <w:proofErr w:type="spellEnd"/>
      <w:r>
        <w:rPr>
          <w:rFonts w:ascii="Times New Roman" w:hAnsi="Times New Roman" w:cs="Times New Roman"/>
        </w:rPr>
        <w:t xml:space="preserve"> Green update</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r w:rsidR="005F71DE">
        <w:rPr>
          <w:rFonts w:ascii="Times New Roman" w:hAnsi="Times New Roman" w:cs="Times New Roman"/>
        </w:rPr>
        <w:t xml:space="preserve"> – </w:t>
      </w:r>
      <w:r w:rsidR="00494BED">
        <w:rPr>
          <w:rFonts w:ascii="Times New Roman" w:hAnsi="Times New Roman" w:cs="Times New Roman"/>
        </w:rPr>
        <w:t>listing</w:t>
      </w:r>
      <w:r w:rsidR="005804DB">
        <w:rPr>
          <w:rFonts w:ascii="Times New Roman" w:hAnsi="Times New Roman" w:cs="Times New Roman"/>
        </w:rPr>
        <w:t xml:space="preserve"> the memorial</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444CF" w:rsidRDefault="00121A87" w:rsidP="005401A1">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6C6074" w:rsidRPr="005401A1" w:rsidRDefault="006444CF" w:rsidP="005401A1">
      <w:pPr>
        <w:pStyle w:val="ListParagraph"/>
        <w:numPr>
          <w:ilvl w:val="0"/>
          <w:numId w:val="10"/>
        </w:numPr>
        <w:spacing w:before="240"/>
        <w:rPr>
          <w:rFonts w:ascii="Times New Roman" w:hAnsi="Times New Roman" w:cs="Times New Roman"/>
        </w:rPr>
      </w:pPr>
      <w:r>
        <w:rPr>
          <w:rFonts w:ascii="Times New Roman" w:hAnsi="Times New Roman" w:cs="Times New Roman"/>
        </w:rPr>
        <w:t>To devolve powers to the Clerk</w:t>
      </w:r>
      <w:r w:rsidRPr="006444CF">
        <w:rPr>
          <w:rFonts w:ascii="Times New Roman" w:hAnsi="Times New Roman" w:cs="Times New Roman"/>
        </w:rPr>
        <w:t xml:space="preserve"> </w:t>
      </w:r>
      <w:r>
        <w:rPr>
          <w:rFonts w:ascii="Times New Roman" w:hAnsi="Times New Roman" w:cs="Times New Roman"/>
        </w:rPr>
        <w:t>until the next Parish Council meeting and confirm the scope of powers</w:t>
      </w:r>
      <w:r w:rsidR="006C5753">
        <w:rPr>
          <w:rFonts w:ascii="Times New Roman" w:hAnsi="Times New Roman" w:cs="Times New Roman"/>
        </w:rPr>
        <w:br/>
      </w:r>
    </w:p>
    <w:p w:rsidR="007130B7" w:rsidRPr="005401A1" w:rsidRDefault="00D01959" w:rsidP="005401A1">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AF72D6" w:rsidRPr="006444CF" w:rsidRDefault="0062326A" w:rsidP="006444CF">
      <w:pPr>
        <w:pStyle w:val="ListParagraph"/>
        <w:numPr>
          <w:ilvl w:val="0"/>
          <w:numId w:val="10"/>
        </w:numPr>
        <w:spacing w:before="240"/>
        <w:rPr>
          <w:rFonts w:ascii="Times New Roman" w:hAnsi="Times New Roman" w:cs="Times New Roman"/>
        </w:rPr>
      </w:pPr>
      <w:r w:rsidRPr="005C5446">
        <w:rPr>
          <w:rFonts w:ascii="Times New Roman" w:hAnsi="Times New Roman" w:cs="Times New Roman"/>
        </w:rPr>
        <w:t>To confirm the date of the next meeting</w:t>
      </w:r>
      <w:r w:rsidR="006444CF">
        <w:rPr>
          <w:rFonts w:ascii="Times New Roman" w:hAnsi="Times New Roman" w:cs="Times New Roman"/>
        </w:rPr>
        <w:t xml:space="preserve">: </w:t>
      </w:r>
      <w:r w:rsidR="00241A95" w:rsidRPr="006444CF">
        <w:rPr>
          <w:rFonts w:ascii="Times New Roman" w:hAnsi="Times New Roman" w:cs="Times New Roman"/>
        </w:rPr>
        <w:t>Monday 25</w:t>
      </w:r>
      <w:r w:rsidR="00241A95" w:rsidRPr="006444CF">
        <w:rPr>
          <w:rFonts w:ascii="Times New Roman" w:hAnsi="Times New Roman" w:cs="Times New Roman"/>
          <w:vertAlign w:val="superscript"/>
        </w:rPr>
        <w:t>th</w:t>
      </w:r>
      <w:r w:rsidR="00241A95" w:rsidRPr="006444CF">
        <w:rPr>
          <w:rFonts w:ascii="Times New Roman" w:hAnsi="Times New Roman" w:cs="Times New Roman"/>
        </w:rPr>
        <w:t xml:space="preserve"> September 7.30pm</w:t>
      </w:r>
      <w:r w:rsidR="0065451D" w:rsidRPr="006444CF">
        <w:rPr>
          <w:rFonts w:ascii="Times New Roman" w:hAnsi="Times New Roman" w:cs="Times New Roman"/>
        </w:rPr>
        <w:t xml:space="preserve"> Village Hall.</w:t>
      </w:r>
      <w:r w:rsidR="00494BED" w:rsidRPr="006444CF">
        <w:rPr>
          <w:rFonts w:ascii="Times New Roman" w:hAnsi="Times New Roman" w:cs="Times New Roman"/>
        </w:rPr>
        <w:br/>
      </w:r>
    </w:p>
    <w:p w:rsidR="0070603F" w:rsidRPr="00F37871" w:rsidRDefault="004E624E" w:rsidP="00F37871">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E09A6" w:rsidRDefault="00874718" w:rsidP="00874718">
      <w:pPr>
        <w:spacing w:line="240" w:lineRule="auto"/>
        <w:rPr>
          <w:rFonts w:ascii="Times New Roman" w:hAnsi="Times New Roman" w:cs="Times New Roman"/>
          <w:sz w:val="20"/>
          <w:szCs w:val="20"/>
        </w:rPr>
      </w:pPr>
      <w:r w:rsidRPr="008E09A6">
        <w:rPr>
          <w:rFonts w:ascii="Times New Roman" w:hAnsi="Times New Roman" w:cs="Times New Roman"/>
          <w:sz w:val="20"/>
          <w:szCs w:val="20"/>
        </w:rPr>
        <w:t>Before the meeting begins, Cllrs are asked to note the provisions of the Filming of Meetings (ref “</w:t>
      </w:r>
      <w:r w:rsidRPr="008E09A6">
        <w:rPr>
          <w:rFonts w:ascii="Times New Roman" w:hAnsi="Times New Roman" w:cs="Times New Roman"/>
          <w:i/>
          <w:sz w:val="20"/>
          <w:szCs w:val="20"/>
        </w:rPr>
        <w:t>The Openness of Local Government Bodies Regulations 2014</w:t>
      </w:r>
      <w:r w:rsidRPr="008E09A6">
        <w:rPr>
          <w:rFonts w:ascii="Times New Roman" w:hAnsi="Times New Roman" w:cs="Times New Roman"/>
          <w:sz w:val="20"/>
          <w:szCs w:val="20"/>
        </w:rPr>
        <w:t>”)</w:t>
      </w:r>
    </w:p>
    <w:p w:rsidR="00874718" w:rsidRPr="008E09A6" w:rsidRDefault="00874718" w:rsidP="00874718">
      <w:pPr>
        <w:spacing w:line="240" w:lineRule="auto"/>
        <w:rPr>
          <w:rFonts w:ascii="Times New Roman" w:hAnsi="Times New Roman" w:cs="Times New Roman"/>
          <w:b/>
          <w:sz w:val="20"/>
          <w:szCs w:val="20"/>
        </w:rPr>
      </w:pPr>
      <w:r w:rsidRPr="008E09A6">
        <w:rPr>
          <w:rFonts w:ascii="Times New Roman" w:hAnsi="Times New Roman" w:cs="Times New Roman"/>
          <w:sz w:val="20"/>
          <w:szCs w:val="20"/>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sidRPr="008E09A6">
        <w:rPr>
          <w:rFonts w:ascii="Times New Roman" w:hAnsi="Times New Roman" w:cs="Times New Roman"/>
          <w:b/>
          <w:sz w:val="20"/>
          <w:szCs w:val="20"/>
        </w:rPr>
        <w:t>.</w:t>
      </w:r>
    </w:p>
    <w:sectPr w:rsidR="00874718" w:rsidRPr="008E09A6" w:rsidSect="005401A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720BB"/>
    <w:multiLevelType w:val="hybridMultilevel"/>
    <w:tmpl w:val="B30C5E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8"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26246"/>
    <w:multiLevelType w:val="hybridMultilevel"/>
    <w:tmpl w:val="D7D6A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34080D"/>
    <w:multiLevelType w:val="hybridMultilevel"/>
    <w:tmpl w:val="7AD4B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64FCD"/>
    <w:multiLevelType w:val="hybridMultilevel"/>
    <w:tmpl w:val="7FF69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F66AC3"/>
    <w:multiLevelType w:val="hybridMultilevel"/>
    <w:tmpl w:val="AD14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9"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9"/>
  </w:num>
  <w:num w:numId="2">
    <w:abstractNumId w:val="7"/>
  </w:num>
  <w:num w:numId="3">
    <w:abstractNumId w:val="33"/>
  </w:num>
  <w:num w:numId="4">
    <w:abstractNumId w:val="17"/>
  </w:num>
  <w:num w:numId="5">
    <w:abstractNumId w:val="40"/>
  </w:num>
  <w:num w:numId="6">
    <w:abstractNumId w:val="35"/>
  </w:num>
  <w:num w:numId="7">
    <w:abstractNumId w:val="30"/>
  </w:num>
  <w:num w:numId="8">
    <w:abstractNumId w:val="13"/>
  </w:num>
  <w:num w:numId="9">
    <w:abstractNumId w:val="28"/>
  </w:num>
  <w:num w:numId="10">
    <w:abstractNumId w:val="32"/>
  </w:num>
  <w:num w:numId="11">
    <w:abstractNumId w:val="4"/>
  </w:num>
  <w:num w:numId="12">
    <w:abstractNumId w:val="18"/>
  </w:num>
  <w:num w:numId="13">
    <w:abstractNumId w:val="24"/>
  </w:num>
  <w:num w:numId="14">
    <w:abstractNumId w:val="9"/>
  </w:num>
  <w:num w:numId="15">
    <w:abstractNumId w:val="10"/>
  </w:num>
  <w:num w:numId="16">
    <w:abstractNumId w:val="31"/>
  </w:num>
  <w:num w:numId="17">
    <w:abstractNumId w:val="27"/>
  </w:num>
  <w:num w:numId="18">
    <w:abstractNumId w:val="16"/>
  </w:num>
  <w:num w:numId="19">
    <w:abstractNumId w:val="39"/>
  </w:num>
  <w:num w:numId="20">
    <w:abstractNumId w:val="2"/>
  </w:num>
  <w:num w:numId="21">
    <w:abstractNumId w:val="8"/>
  </w:num>
  <w:num w:numId="22">
    <w:abstractNumId w:val="37"/>
  </w:num>
  <w:num w:numId="23">
    <w:abstractNumId w:val="5"/>
  </w:num>
  <w:num w:numId="24">
    <w:abstractNumId w:val="12"/>
  </w:num>
  <w:num w:numId="25">
    <w:abstractNumId w:val="3"/>
  </w:num>
  <w:num w:numId="26">
    <w:abstractNumId w:val="36"/>
  </w:num>
  <w:num w:numId="27">
    <w:abstractNumId w:val="34"/>
  </w:num>
  <w:num w:numId="28">
    <w:abstractNumId w:val="23"/>
  </w:num>
  <w:num w:numId="29">
    <w:abstractNumId w:val="0"/>
  </w:num>
  <w:num w:numId="30">
    <w:abstractNumId w:val="11"/>
  </w:num>
  <w:num w:numId="31">
    <w:abstractNumId w:val="6"/>
  </w:num>
  <w:num w:numId="32">
    <w:abstractNumId w:val="22"/>
  </w:num>
  <w:num w:numId="33">
    <w:abstractNumId w:val="14"/>
  </w:num>
  <w:num w:numId="34">
    <w:abstractNumId w:val="15"/>
  </w:num>
  <w:num w:numId="35">
    <w:abstractNumId w:val="41"/>
  </w:num>
  <w:num w:numId="36">
    <w:abstractNumId w:val="38"/>
  </w:num>
  <w:num w:numId="37">
    <w:abstractNumId w:val="25"/>
  </w:num>
  <w:num w:numId="38">
    <w:abstractNumId w:val="21"/>
  </w:num>
  <w:num w:numId="39">
    <w:abstractNumId w:val="26"/>
  </w:num>
  <w:num w:numId="40">
    <w:abstractNumId w:val="29"/>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0A5A81"/>
    <w:rsid w:val="0010609C"/>
    <w:rsid w:val="001108C3"/>
    <w:rsid w:val="00121A87"/>
    <w:rsid w:val="00155241"/>
    <w:rsid w:val="00156054"/>
    <w:rsid w:val="00162B8A"/>
    <w:rsid w:val="001D2F6A"/>
    <w:rsid w:val="00241A95"/>
    <w:rsid w:val="00245922"/>
    <w:rsid w:val="00254731"/>
    <w:rsid w:val="0027479A"/>
    <w:rsid w:val="002C5959"/>
    <w:rsid w:val="002C7238"/>
    <w:rsid w:val="002E0C38"/>
    <w:rsid w:val="002E6A1C"/>
    <w:rsid w:val="0030402B"/>
    <w:rsid w:val="00336A19"/>
    <w:rsid w:val="003747E5"/>
    <w:rsid w:val="00375CA6"/>
    <w:rsid w:val="003824AE"/>
    <w:rsid w:val="00383BD4"/>
    <w:rsid w:val="003C45EF"/>
    <w:rsid w:val="003C57F5"/>
    <w:rsid w:val="00435DE2"/>
    <w:rsid w:val="004371CC"/>
    <w:rsid w:val="00437E74"/>
    <w:rsid w:val="00494BED"/>
    <w:rsid w:val="00497780"/>
    <w:rsid w:val="0049789D"/>
    <w:rsid w:val="004A4EF0"/>
    <w:rsid w:val="004D2E87"/>
    <w:rsid w:val="004E624E"/>
    <w:rsid w:val="005401A1"/>
    <w:rsid w:val="00567356"/>
    <w:rsid w:val="005804DB"/>
    <w:rsid w:val="005C5446"/>
    <w:rsid w:val="005E1EC4"/>
    <w:rsid w:val="005F2339"/>
    <w:rsid w:val="005F71DE"/>
    <w:rsid w:val="0062326A"/>
    <w:rsid w:val="006444CF"/>
    <w:rsid w:val="0065451D"/>
    <w:rsid w:val="00681F0F"/>
    <w:rsid w:val="006A61E7"/>
    <w:rsid w:val="006C404C"/>
    <w:rsid w:val="006C5753"/>
    <w:rsid w:val="006C6074"/>
    <w:rsid w:val="006E7F2C"/>
    <w:rsid w:val="00701B78"/>
    <w:rsid w:val="0070603F"/>
    <w:rsid w:val="007130B7"/>
    <w:rsid w:val="007750CE"/>
    <w:rsid w:val="007825D7"/>
    <w:rsid w:val="00783D4C"/>
    <w:rsid w:val="007A2409"/>
    <w:rsid w:val="007F7C96"/>
    <w:rsid w:val="00836AD9"/>
    <w:rsid w:val="00860D24"/>
    <w:rsid w:val="00867BC8"/>
    <w:rsid w:val="00874718"/>
    <w:rsid w:val="008C3EF1"/>
    <w:rsid w:val="008D2B5C"/>
    <w:rsid w:val="008D7985"/>
    <w:rsid w:val="008E09A6"/>
    <w:rsid w:val="008F1E20"/>
    <w:rsid w:val="00926468"/>
    <w:rsid w:val="0099169B"/>
    <w:rsid w:val="00994745"/>
    <w:rsid w:val="009D709F"/>
    <w:rsid w:val="00A329D3"/>
    <w:rsid w:val="00A419D3"/>
    <w:rsid w:val="00A73114"/>
    <w:rsid w:val="00A76896"/>
    <w:rsid w:val="00A76E40"/>
    <w:rsid w:val="00AB7F8D"/>
    <w:rsid w:val="00AF72D6"/>
    <w:rsid w:val="00B05173"/>
    <w:rsid w:val="00B43865"/>
    <w:rsid w:val="00B70BFC"/>
    <w:rsid w:val="00B71F9F"/>
    <w:rsid w:val="00B814A1"/>
    <w:rsid w:val="00BA3A52"/>
    <w:rsid w:val="00C11D12"/>
    <w:rsid w:val="00C654BC"/>
    <w:rsid w:val="00C76DE6"/>
    <w:rsid w:val="00C8692E"/>
    <w:rsid w:val="00C93F3D"/>
    <w:rsid w:val="00CA41E8"/>
    <w:rsid w:val="00CB4B2C"/>
    <w:rsid w:val="00D01959"/>
    <w:rsid w:val="00D12B2C"/>
    <w:rsid w:val="00D26007"/>
    <w:rsid w:val="00D726DE"/>
    <w:rsid w:val="00D765C4"/>
    <w:rsid w:val="00DE3F15"/>
    <w:rsid w:val="00DF2283"/>
    <w:rsid w:val="00E02EF1"/>
    <w:rsid w:val="00E0686C"/>
    <w:rsid w:val="00E14517"/>
    <w:rsid w:val="00E177AD"/>
    <w:rsid w:val="00E24518"/>
    <w:rsid w:val="00E6309D"/>
    <w:rsid w:val="00E94850"/>
    <w:rsid w:val="00EB0A6B"/>
    <w:rsid w:val="00EC669C"/>
    <w:rsid w:val="00ED5381"/>
    <w:rsid w:val="00EF3E59"/>
    <w:rsid w:val="00F02989"/>
    <w:rsid w:val="00F05E59"/>
    <w:rsid w:val="00F37871"/>
    <w:rsid w:val="00F6580C"/>
    <w:rsid w:val="00F773E6"/>
    <w:rsid w:val="00FA2E26"/>
    <w:rsid w:val="00FA6A72"/>
    <w:rsid w:val="00FB39B5"/>
    <w:rsid w:val="00FB4DDE"/>
    <w:rsid w:val="00FD095C"/>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0BD5-4F3F-4A87-AF45-51BF39FE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2709</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Cooper</dc:creator>
  <cp:keywords/>
  <dc:description/>
  <cp:lastModifiedBy>Clerk</cp:lastModifiedBy>
  <cp:revision>6</cp:revision>
  <cp:lastPrinted>2017-07-06T08:01:00Z</cp:lastPrinted>
  <dcterms:created xsi:type="dcterms:W3CDTF">2017-06-27T12:01:00Z</dcterms:created>
  <dcterms:modified xsi:type="dcterms:W3CDTF">2017-07-06T20:16:00Z</dcterms:modified>
</cp:coreProperties>
</file>