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5210" w:rsidRDefault="0023232C">
      <w:pPr>
        <w:rPr>
          <w:u w:val="single"/>
        </w:rPr>
      </w:pPr>
      <w:r>
        <w:rPr>
          <w:u w:val="single"/>
        </w:rPr>
        <w:t xml:space="preserve">Clerks Report </w:t>
      </w:r>
      <w:bookmarkStart w:id="0" w:name="_GoBack"/>
      <w:bookmarkEnd w:id="0"/>
    </w:p>
    <w:p w:rsidR="003106E3" w:rsidRPr="00085FD5" w:rsidRDefault="00B67923" w:rsidP="00085FD5">
      <w:pPr>
        <w:rPr>
          <w:u w:val="single"/>
        </w:rPr>
      </w:pPr>
      <w:r>
        <w:rPr>
          <w:u w:val="single"/>
        </w:rPr>
        <w:t>May</w:t>
      </w:r>
      <w:r w:rsidR="002D6E26">
        <w:rPr>
          <w:u w:val="single"/>
        </w:rPr>
        <w:t xml:space="preserve"> 17</w:t>
      </w:r>
    </w:p>
    <w:p w:rsidR="00187F22" w:rsidRDefault="00AE250E" w:rsidP="00FA3A64">
      <w:pPr>
        <w:pStyle w:val="ListParagraph"/>
        <w:numPr>
          <w:ilvl w:val="0"/>
          <w:numId w:val="1"/>
        </w:numPr>
      </w:pPr>
      <w:r w:rsidRPr="00B6425F">
        <w:t>Grassy Lane</w:t>
      </w:r>
      <w:r w:rsidR="00B07F4E" w:rsidRPr="00B6425F">
        <w:t xml:space="preserve"> ditch/Redfern Rise water discharge</w:t>
      </w:r>
      <w:r w:rsidRPr="00B6425F">
        <w:t xml:space="preserve"> </w:t>
      </w:r>
      <w:r w:rsidR="00187F22">
        <w:t>– letter sent to Walton Homes querying the depth of the ditch and arrangements ref Management Company for the site. No response received yet.</w:t>
      </w:r>
    </w:p>
    <w:p w:rsidR="00187F22" w:rsidRDefault="00187F22" w:rsidP="00FA3A64">
      <w:pPr>
        <w:pStyle w:val="ListParagraph"/>
        <w:numPr>
          <w:ilvl w:val="0"/>
          <w:numId w:val="1"/>
        </w:numPr>
      </w:pPr>
      <w:r>
        <w:t>Bus stop flooding – Staffordshire County Council have agreed to confirm where the water flows from the drain by the bus stop in order to jet the correct areas. They state that their belief is that the drains run along the main road and not into Prince Avenue. This will be confirmed by camera works.</w:t>
      </w:r>
    </w:p>
    <w:p w:rsidR="00A7327E" w:rsidRDefault="00A7327E" w:rsidP="00FA3A64">
      <w:pPr>
        <w:pStyle w:val="ListParagraph"/>
        <w:numPr>
          <w:ilvl w:val="0"/>
          <w:numId w:val="1"/>
        </w:numPr>
      </w:pPr>
      <w:r>
        <w:t>Dale Common –</w:t>
      </w:r>
      <w:r w:rsidR="00187F22">
        <w:t>site visit by Cllrs Allen and Forrester Weds 17</w:t>
      </w:r>
      <w:r w:rsidR="00187F22" w:rsidRPr="00187F22">
        <w:rPr>
          <w:vertAlign w:val="superscript"/>
        </w:rPr>
        <w:t>th</w:t>
      </w:r>
      <w:r w:rsidR="00187F22">
        <w:t xml:space="preserve"> May</w:t>
      </w:r>
      <w:r>
        <w:t>.</w:t>
      </w:r>
    </w:p>
    <w:p w:rsidR="00187F22" w:rsidRDefault="00C75B37" w:rsidP="00131103">
      <w:pPr>
        <w:pStyle w:val="ListParagraph"/>
        <w:numPr>
          <w:ilvl w:val="0"/>
          <w:numId w:val="1"/>
        </w:numPr>
      </w:pPr>
      <w:r>
        <w:t>Collaboration group – the next meeting is Thursday 27</w:t>
      </w:r>
      <w:r w:rsidRPr="00187F22">
        <w:rPr>
          <w:vertAlign w:val="superscript"/>
        </w:rPr>
        <w:t>th</w:t>
      </w:r>
      <w:r w:rsidR="00187F22">
        <w:t xml:space="preserve"> July</w:t>
      </w:r>
      <w:r>
        <w:t xml:space="preserve">. </w:t>
      </w:r>
    </w:p>
    <w:p w:rsidR="00C2632C" w:rsidRPr="00CC0C8D" w:rsidRDefault="00C0045E" w:rsidP="00131103">
      <w:pPr>
        <w:pStyle w:val="ListParagraph"/>
        <w:numPr>
          <w:ilvl w:val="0"/>
          <w:numId w:val="1"/>
        </w:numPr>
      </w:pPr>
      <w:r>
        <w:t xml:space="preserve">Staffordshire County Council/SPCA task and finish group – this was attended on </w:t>
      </w:r>
      <w:r w:rsidR="00187F22">
        <w:t>Wednesday 17</w:t>
      </w:r>
      <w:r w:rsidR="00187F22" w:rsidRPr="00187F22">
        <w:rPr>
          <w:vertAlign w:val="superscript"/>
        </w:rPr>
        <w:t>th</w:t>
      </w:r>
      <w:r w:rsidR="00187F22">
        <w:t xml:space="preserve"> May</w:t>
      </w:r>
      <w:r>
        <w:t xml:space="preserve"> by the Chairman and Clerk to discuss</w:t>
      </w:r>
      <w:r w:rsidR="00187F22">
        <w:t xml:space="preserve"> and update about the microsite which is being built by the County Council to assist Parishes who may wish to carry out tasks themselves. Next meeting is early June</w:t>
      </w:r>
      <w:r>
        <w:t xml:space="preserve"> with an aim to the document b</w:t>
      </w:r>
      <w:r w:rsidR="00B67923">
        <w:t>eing discussed at the Annual Liaison meeting at the end of June and active from July/August</w:t>
      </w:r>
      <w:r>
        <w:t>.</w:t>
      </w:r>
      <w:r w:rsidR="00187F22">
        <w:br/>
      </w:r>
      <w:r w:rsidR="00187F22">
        <w:br/>
        <w:t>Clerk availability: W/C 29</w:t>
      </w:r>
      <w:r w:rsidR="00187F22" w:rsidRPr="00187F22">
        <w:rPr>
          <w:vertAlign w:val="superscript"/>
        </w:rPr>
        <w:t>th</w:t>
      </w:r>
      <w:r w:rsidR="00187F22">
        <w:t xml:space="preserve"> May – Wednesday 31</w:t>
      </w:r>
      <w:r w:rsidR="00187F22" w:rsidRPr="00187F22">
        <w:rPr>
          <w:vertAlign w:val="superscript"/>
        </w:rPr>
        <w:t>st</w:t>
      </w:r>
      <w:r w:rsidR="00187F22">
        <w:t xml:space="preserve"> May only</w:t>
      </w:r>
    </w:p>
    <w:p w:rsidR="00995210" w:rsidRPr="000A77CF" w:rsidRDefault="0023232C" w:rsidP="00AE250E">
      <w:pPr>
        <w:pStyle w:val="ListParagraph"/>
        <w:rPr>
          <w:b/>
        </w:rPr>
      </w:pPr>
      <w:r w:rsidRPr="000A77CF">
        <w:rPr>
          <w:b/>
        </w:rPr>
        <w:t>Correspondence</w:t>
      </w:r>
    </w:p>
    <w:p w:rsidR="00995210" w:rsidRDefault="0023232C" w:rsidP="00A7327E">
      <w:pPr>
        <w:pStyle w:val="NoSpacing"/>
        <w:numPr>
          <w:ilvl w:val="3"/>
          <w:numId w:val="1"/>
        </w:numPr>
        <w:ind w:left="1276"/>
      </w:pPr>
      <w:r>
        <w:t>Stafford Borough Council Members Digest</w:t>
      </w:r>
    </w:p>
    <w:p w:rsidR="00995210" w:rsidRDefault="0023232C" w:rsidP="00A7327E">
      <w:pPr>
        <w:pStyle w:val="NoSpacing"/>
        <w:numPr>
          <w:ilvl w:val="3"/>
          <w:numId w:val="1"/>
        </w:numPr>
        <w:ind w:left="1276"/>
      </w:pPr>
      <w:r>
        <w:t>SPCA Weekly Bulletins – forwarded to all</w:t>
      </w:r>
    </w:p>
    <w:p w:rsidR="00D2198F" w:rsidRDefault="00187F22" w:rsidP="00187F22">
      <w:pPr>
        <w:pStyle w:val="NoSpacing"/>
        <w:numPr>
          <w:ilvl w:val="3"/>
          <w:numId w:val="1"/>
        </w:numPr>
        <w:ind w:left="1276"/>
      </w:pPr>
      <w:r>
        <w:t>Planning Application 17/26258/FUL – School House, Newport Road</w:t>
      </w:r>
    </w:p>
    <w:p w:rsidR="00187F22" w:rsidRDefault="00187F22" w:rsidP="00187F22">
      <w:pPr>
        <w:pStyle w:val="NoSpacing"/>
        <w:numPr>
          <w:ilvl w:val="3"/>
          <w:numId w:val="1"/>
        </w:numPr>
        <w:ind w:left="1276"/>
      </w:pPr>
      <w:r>
        <w:t>Invoices for payment as detailed</w:t>
      </w:r>
    </w:p>
    <w:p w:rsidR="00AE250E" w:rsidRPr="00BF5ABC" w:rsidRDefault="00BF5ABC" w:rsidP="00BF5ABC">
      <w:pPr>
        <w:pStyle w:val="ListParagraph"/>
      </w:pPr>
      <w:r>
        <w:rPr>
          <w:u w:val="single"/>
        </w:rPr>
        <w:br/>
      </w:r>
      <w:r w:rsidR="00D567E8" w:rsidRPr="00BF5ABC">
        <w:rPr>
          <w:u w:val="single"/>
        </w:rPr>
        <w:t>Planning</w:t>
      </w:r>
    </w:p>
    <w:p w:rsidR="00187F22" w:rsidRDefault="00187F22" w:rsidP="00D2198F">
      <w:pPr>
        <w:rPr>
          <w:rFonts w:ascii="Times New Roman" w:hAnsi="Times New Roman"/>
          <w:color w:val="000000"/>
        </w:rPr>
      </w:pPr>
    </w:p>
    <w:p w:rsidR="00421569" w:rsidRPr="00421569" w:rsidRDefault="00421569" w:rsidP="00D2198F">
      <w:pPr>
        <w:rPr>
          <w:rFonts w:eastAsia="Times New Roman"/>
        </w:rPr>
      </w:pPr>
      <w:r>
        <w:rPr>
          <w:rFonts w:ascii="Times New Roman" w:hAnsi="Times New Roman"/>
          <w:color w:val="000000"/>
        </w:rPr>
        <w:t>17/</w:t>
      </w:r>
      <w:r w:rsidR="00D2198F">
        <w:rPr>
          <w:rFonts w:ascii="Times New Roman" w:hAnsi="Times New Roman"/>
          <w:color w:val="000000"/>
        </w:rPr>
        <w:t>2</w:t>
      </w:r>
      <w:r w:rsidR="001B4589">
        <w:rPr>
          <w:rFonts w:ascii="Times New Roman" w:hAnsi="Times New Roman"/>
          <w:color w:val="000000"/>
        </w:rPr>
        <w:t>6258</w:t>
      </w:r>
      <w:r w:rsidR="00D2198F">
        <w:rPr>
          <w:rFonts w:ascii="Times New Roman" w:hAnsi="Times New Roman"/>
          <w:color w:val="000000"/>
        </w:rPr>
        <w:t>/</w:t>
      </w:r>
      <w:r w:rsidR="001B4589">
        <w:rPr>
          <w:rFonts w:ascii="Times New Roman" w:hAnsi="Times New Roman"/>
          <w:color w:val="000000"/>
        </w:rPr>
        <w:t>FUL</w:t>
      </w:r>
      <w:r w:rsidR="00D2198F">
        <w:rPr>
          <w:rFonts w:ascii="Times New Roman" w:hAnsi="Times New Roman"/>
          <w:color w:val="000000"/>
        </w:rPr>
        <w:t xml:space="preserve"> – </w:t>
      </w:r>
      <w:r w:rsidR="001B4589">
        <w:rPr>
          <w:rFonts w:ascii="Times New Roman" w:hAnsi="Times New Roman"/>
          <w:color w:val="000000"/>
        </w:rPr>
        <w:t>School House, Newport Road. 2 Storey Extn, single storey garage, extension to existing dwelling and retention of change of use of land at rear to garden.</w:t>
      </w:r>
    </w:p>
    <w:p w:rsidR="00E35579" w:rsidRPr="00421569" w:rsidRDefault="00421569" w:rsidP="00AE250E">
      <w:pPr>
        <w:rPr>
          <w:rFonts w:eastAsia="Times New Roman"/>
        </w:rPr>
      </w:pPr>
      <w:r>
        <w:rPr>
          <w:rFonts w:eastAsia="Times New Roman" w:cs="Calibri"/>
          <w:color w:val="1F497D"/>
        </w:rPr>
        <w:t> </w:t>
      </w:r>
    </w:p>
    <w:p w:rsidR="00E35579" w:rsidRDefault="00E35579" w:rsidP="00AE250E">
      <w:r>
        <w:t>Note:</w:t>
      </w:r>
    </w:p>
    <w:p w:rsidR="00E35579" w:rsidRDefault="00E35579" w:rsidP="00AE250E">
      <w:r>
        <w:t>SCC- Staffordshire County Council</w:t>
      </w:r>
    </w:p>
    <w:p w:rsidR="00E35579" w:rsidRDefault="00E35579" w:rsidP="00AE250E">
      <w:r>
        <w:t>SARH – Stafford and Rural Homes</w:t>
      </w:r>
    </w:p>
    <w:p w:rsidR="00E35579" w:rsidRDefault="00E35579" w:rsidP="00AE250E">
      <w:r>
        <w:t>SBC- Stafford Borough Council</w:t>
      </w:r>
    </w:p>
    <w:p w:rsidR="00995210" w:rsidRDefault="00E35579">
      <w:r>
        <w:t>SPCA – Staffordshire Parish Councils Assc</w:t>
      </w:r>
    </w:p>
    <w:sectPr w:rsidR="00995210" w:rsidSect="0023597E">
      <w:pgSz w:w="11906" w:h="16838"/>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2C34" w:rsidRDefault="00AB2C34">
      <w:pPr>
        <w:spacing w:after="0" w:line="240" w:lineRule="auto"/>
      </w:pPr>
      <w:r>
        <w:separator/>
      </w:r>
    </w:p>
  </w:endnote>
  <w:endnote w:type="continuationSeparator" w:id="0">
    <w:p w:rsidR="00AB2C34" w:rsidRDefault="00AB2C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2C34" w:rsidRDefault="00AB2C34">
      <w:pPr>
        <w:spacing w:after="0" w:line="240" w:lineRule="auto"/>
      </w:pPr>
      <w:r>
        <w:rPr>
          <w:color w:val="000000"/>
        </w:rPr>
        <w:separator/>
      </w:r>
    </w:p>
  </w:footnote>
  <w:footnote w:type="continuationSeparator" w:id="0">
    <w:p w:rsidR="00AB2C34" w:rsidRDefault="00AB2C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051DBB"/>
    <w:multiLevelType w:val="multilevel"/>
    <w:tmpl w:val="669A89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2D81A5C"/>
    <w:multiLevelType w:val="multilevel"/>
    <w:tmpl w:val="0250F6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210"/>
    <w:rsid w:val="00063C12"/>
    <w:rsid w:val="0007418B"/>
    <w:rsid w:val="00074FF6"/>
    <w:rsid w:val="0008093B"/>
    <w:rsid w:val="00085FD5"/>
    <w:rsid w:val="000A77CF"/>
    <w:rsid w:val="00102FA9"/>
    <w:rsid w:val="00143F06"/>
    <w:rsid w:val="001609B4"/>
    <w:rsid w:val="00187F22"/>
    <w:rsid w:val="001A541E"/>
    <w:rsid w:val="001B4589"/>
    <w:rsid w:val="001D328D"/>
    <w:rsid w:val="001F173C"/>
    <w:rsid w:val="00222D52"/>
    <w:rsid w:val="00223997"/>
    <w:rsid w:val="0023232C"/>
    <w:rsid w:val="0023597E"/>
    <w:rsid w:val="00257880"/>
    <w:rsid w:val="00265CA5"/>
    <w:rsid w:val="002D6E26"/>
    <w:rsid w:val="002E150F"/>
    <w:rsid w:val="002E3BA5"/>
    <w:rsid w:val="002E55BE"/>
    <w:rsid w:val="00301080"/>
    <w:rsid w:val="003106E3"/>
    <w:rsid w:val="00333CC4"/>
    <w:rsid w:val="003458A6"/>
    <w:rsid w:val="00373B9A"/>
    <w:rsid w:val="003A6694"/>
    <w:rsid w:val="003D6B2E"/>
    <w:rsid w:val="00421569"/>
    <w:rsid w:val="0042661E"/>
    <w:rsid w:val="0045307C"/>
    <w:rsid w:val="004938DF"/>
    <w:rsid w:val="004C6680"/>
    <w:rsid w:val="00506D08"/>
    <w:rsid w:val="00523AE6"/>
    <w:rsid w:val="00566B2A"/>
    <w:rsid w:val="00577C65"/>
    <w:rsid w:val="00596052"/>
    <w:rsid w:val="005A7273"/>
    <w:rsid w:val="005F4739"/>
    <w:rsid w:val="00606F7A"/>
    <w:rsid w:val="00630482"/>
    <w:rsid w:val="006751E2"/>
    <w:rsid w:val="00684465"/>
    <w:rsid w:val="006C1E84"/>
    <w:rsid w:val="006D257A"/>
    <w:rsid w:val="00713A47"/>
    <w:rsid w:val="007167EE"/>
    <w:rsid w:val="00743408"/>
    <w:rsid w:val="007A2F5F"/>
    <w:rsid w:val="007A3AAF"/>
    <w:rsid w:val="007C22F2"/>
    <w:rsid w:val="007E7AA1"/>
    <w:rsid w:val="00860EAE"/>
    <w:rsid w:val="00861D81"/>
    <w:rsid w:val="008C5DB2"/>
    <w:rsid w:val="008E6A67"/>
    <w:rsid w:val="008E7EA3"/>
    <w:rsid w:val="008F143C"/>
    <w:rsid w:val="00922D46"/>
    <w:rsid w:val="00932F09"/>
    <w:rsid w:val="00945569"/>
    <w:rsid w:val="00995210"/>
    <w:rsid w:val="009A4E72"/>
    <w:rsid w:val="009E7F02"/>
    <w:rsid w:val="009F7254"/>
    <w:rsid w:val="00A227D7"/>
    <w:rsid w:val="00A661E6"/>
    <w:rsid w:val="00A7327E"/>
    <w:rsid w:val="00A77B21"/>
    <w:rsid w:val="00A9138D"/>
    <w:rsid w:val="00AB0C31"/>
    <w:rsid w:val="00AB2C34"/>
    <w:rsid w:val="00AE250E"/>
    <w:rsid w:val="00AF1871"/>
    <w:rsid w:val="00B07F4E"/>
    <w:rsid w:val="00B15D21"/>
    <w:rsid w:val="00B6425F"/>
    <w:rsid w:val="00B64B19"/>
    <w:rsid w:val="00B67923"/>
    <w:rsid w:val="00BB1210"/>
    <w:rsid w:val="00BC5EB2"/>
    <w:rsid w:val="00BF5ABC"/>
    <w:rsid w:val="00BF78CF"/>
    <w:rsid w:val="00C0045E"/>
    <w:rsid w:val="00C2632C"/>
    <w:rsid w:val="00C5191E"/>
    <w:rsid w:val="00C75B37"/>
    <w:rsid w:val="00C83319"/>
    <w:rsid w:val="00CC0C8D"/>
    <w:rsid w:val="00CD1C59"/>
    <w:rsid w:val="00CF2406"/>
    <w:rsid w:val="00D2198F"/>
    <w:rsid w:val="00D4088F"/>
    <w:rsid w:val="00D43B4C"/>
    <w:rsid w:val="00D465FA"/>
    <w:rsid w:val="00D567E8"/>
    <w:rsid w:val="00E2250B"/>
    <w:rsid w:val="00E35579"/>
    <w:rsid w:val="00E66B87"/>
    <w:rsid w:val="00EC053E"/>
    <w:rsid w:val="00EC42E5"/>
    <w:rsid w:val="00EE2DB0"/>
    <w:rsid w:val="00EF30F9"/>
    <w:rsid w:val="00F3699F"/>
    <w:rsid w:val="00F52CA3"/>
    <w:rsid w:val="00F63428"/>
    <w:rsid w:val="00F9053A"/>
    <w:rsid w:val="00F913F9"/>
    <w:rsid w:val="00F94702"/>
    <w:rsid w:val="00FA13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57A337-84F0-4ED7-BEEA-227051205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US" w:bidi="ar-SA"/>
      </w:rPr>
    </w:rPrDefault>
    <w:pPrDefault>
      <w:pPr>
        <w:autoSpaceDN w:val="0"/>
        <w:spacing w:after="160" w:line="249"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character" w:customStyle="1" w:styleId="apple-converted-space">
    <w:name w:val="apple-converted-space"/>
    <w:basedOn w:val="DefaultParagraphFont"/>
    <w:rsid w:val="00421569"/>
  </w:style>
  <w:style w:type="paragraph" w:styleId="NoSpacing">
    <w:name w:val="No Spacing"/>
    <w:uiPriority w:val="1"/>
    <w:qFormat/>
    <w:rsid w:val="00A7327E"/>
    <w:pPr>
      <w:suppressAutoHyphen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704922">
      <w:bodyDiv w:val="1"/>
      <w:marLeft w:val="0"/>
      <w:marRight w:val="0"/>
      <w:marTop w:val="0"/>
      <w:marBottom w:val="0"/>
      <w:divBdr>
        <w:top w:val="none" w:sz="0" w:space="0" w:color="auto"/>
        <w:left w:val="none" w:sz="0" w:space="0" w:color="auto"/>
        <w:bottom w:val="none" w:sz="0" w:space="0" w:color="auto"/>
        <w:right w:val="none" w:sz="0" w:space="0" w:color="auto"/>
      </w:divBdr>
    </w:div>
    <w:div w:id="9193666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244</Words>
  <Characters>1397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Clerk</cp:lastModifiedBy>
  <cp:revision>4</cp:revision>
  <cp:lastPrinted>2017-04-23T11:00:00Z</cp:lastPrinted>
  <dcterms:created xsi:type="dcterms:W3CDTF">2017-05-19T10:03:00Z</dcterms:created>
  <dcterms:modified xsi:type="dcterms:W3CDTF">2017-05-19T11:16:00Z</dcterms:modified>
</cp:coreProperties>
</file>