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481BC6">
      <w:pPr>
        <w:jc w:val="center"/>
        <w:rPr>
          <w:rFonts w:ascii="Arial" w:hAnsi="Arial" w:cs="Arial"/>
          <w:b/>
          <w:sz w:val="28"/>
          <w:szCs w:val="28"/>
          <w:u w:val="single"/>
        </w:rPr>
      </w:pPr>
      <w:r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w:t>
      </w:r>
      <w:r w:rsidR="00AF30B8">
        <w:rPr>
          <w:rFonts w:ascii="Arial" w:hAnsi="Arial" w:cs="Arial"/>
        </w:rPr>
        <w:t>7th March</w:t>
      </w:r>
      <w:r w:rsidR="0059738A">
        <w:rPr>
          <w:rFonts w:ascii="Arial" w:hAnsi="Arial" w:cs="Arial"/>
        </w:rPr>
        <w:t xml:space="preserve"> 2017</w:t>
      </w:r>
      <w:r w:rsidR="00CF5678" w:rsidRPr="00C84878">
        <w:rPr>
          <w:rFonts w:ascii="Arial" w:hAnsi="Arial" w:cs="Arial"/>
        </w:rPr>
        <w:t xml:space="preserve"> at 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A91F4A" w:rsidRPr="00846B71" w:rsidRDefault="00846B71" w:rsidP="005F2D8E">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F06D3F">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F06D3F">
        <w:rPr>
          <w:rFonts w:ascii="Arial" w:hAnsi="Arial" w:cs="Arial"/>
        </w:rPr>
        <w:t xml:space="preserve">Cllr T </w:t>
      </w:r>
      <w:proofErr w:type="spellStart"/>
      <w:r w:rsidR="00F06D3F">
        <w:rPr>
          <w:rFonts w:ascii="Arial" w:hAnsi="Arial" w:cs="Arial"/>
        </w:rPr>
        <w:t>Grattage</w:t>
      </w:r>
      <w:proofErr w:type="spellEnd"/>
      <w:r w:rsidR="00F06D3F">
        <w:rPr>
          <w:rFonts w:ascii="Arial" w:hAnsi="Arial" w:cs="Arial"/>
        </w:rPr>
        <w:tab/>
      </w:r>
      <w:r w:rsidR="00F06D3F">
        <w:rPr>
          <w:rFonts w:ascii="Arial" w:hAnsi="Arial" w:cs="Arial"/>
        </w:rPr>
        <w:tab/>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59738A" w:rsidRDefault="00846B71" w:rsidP="0059738A">
      <w:pPr>
        <w:rPr>
          <w:rFonts w:ascii="Arial" w:hAnsi="Arial" w:cs="Arial"/>
        </w:rPr>
      </w:pPr>
      <w:r w:rsidRPr="00846B71">
        <w:rPr>
          <w:rFonts w:ascii="Arial" w:hAnsi="Arial" w:cs="Arial"/>
          <w:b/>
        </w:rPr>
        <w:t>Public Open Forum</w:t>
      </w:r>
      <w:r w:rsidR="009D0F71">
        <w:rPr>
          <w:rFonts w:ascii="Arial" w:hAnsi="Arial" w:cs="Arial"/>
          <w:b/>
        </w:rPr>
        <w:br/>
      </w:r>
      <w:r w:rsidR="0059738A">
        <w:rPr>
          <w:rFonts w:ascii="Arial" w:hAnsi="Arial" w:cs="Arial"/>
        </w:rPr>
        <w:t>No members of the public were present</w:t>
      </w:r>
    </w:p>
    <w:p w:rsidR="004826C9" w:rsidRPr="0059738A" w:rsidRDefault="004826C9" w:rsidP="0059738A">
      <w:pPr>
        <w:pStyle w:val="ListParagraph"/>
        <w:numPr>
          <w:ilvl w:val="0"/>
          <w:numId w:val="21"/>
        </w:numPr>
        <w:rPr>
          <w:rFonts w:ascii="Arial" w:hAnsi="Arial" w:cs="Arial"/>
          <w:b/>
          <w:color w:val="000000"/>
        </w:rPr>
      </w:pPr>
      <w:r w:rsidRPr="0059738A">
        <w:rPr>
          <w:rFonts w:ascii="Arial" w:hAnsi="Arial" w:cs="Arial"/>
          <w:b/>
          <w:color w:val="000000"/>
        </w:rPr>
        <w:t>To receive apologies and record absences</w:t>
      </w:r>
      <w:r w:rsidRPr="0059738A">
        <w:rPr>
          <w:rFonts w:ascii="Arial" w:hAnsi="Arial" w:cs="Arial"/>
          <w:b/>
          <w:color w:val="000000"/>
        </w:rPr>
        <w:br/>
      </w:r>
      <w:r w:rsidR="005F2D8E">
        <w:rPr>
          <w:rFonts w:ascii="Arial" w:hAnsi="Arial" w:cs="Arial"/>
          <w:color w:val="000000"/>
        </w:rPr>
        <w:t>Cllr A Heath</w:t>
      </w:r>
      <w:r w:rsidR="00AF30B8">
        <w:rPr>
          <w:rFonts w:ascii="Arial" w:hAnsi="Arial" w:cs="Arial"/>
          <w:color w:val="000000"/>
        </w:rPr>
        <w:br/>
        <w:t>Cllr I Sunley – absence approved due to holiday</w:t>
      </w:r>
      <w:r w:rsidR="00AF30B8">
        <w:rPr>
          <w:rFonts w:ascii="Arial" w:hAnsi="Arial" w:cs="Arial"/>
          <w:color w:val="000000"/>
        </w:rPr>
        <w:br/>
        <w:t xml:space="preserve">Cllr I Forrester </w:t>
      </w:r>
      <w:r w:rsidR="00D62DAD">
        <w:rPr>
          <w:rFonts w:ascii="Arial" w:hAnsi="Arial" w:cs="Arial"/>
          <w:color w:val="000000"/>
        </w:rPr>
        <w:t>–</w:t>
      </w:r>
      <w:r w:rsidR="00AF30B8">
        <w:rPr>
          <w:rFonts w:ascii="Arial" w:hAnsi="Arial" w:cs="Arial"/>
          <w:color w:val="000000"/>
        </w:rPr>
        <w:t xml:space="preserve"> </w:t>
      </w:r>
      <w:r w:rsidR="00D62DAD">
        <w:rPr>
          <w:rFonts w:ascii="Arial" w:hAnsi="Arial" w:cs="Arial"/>
          <w:color w:val="000000"/>
        </w:rPr>
        <w:t>absence approved due to work commitments</w:t>
      </w:r>
    </w:p>
    <w:p w:rsidR="004826C9" w:rsidRPr="004826C9" w:rsidRDefault="004826C9" w:rsidP="004826C9">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To receive any 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color w:val="000000"/>
        </w:rPr>
        <w:t>To receive and confirm the m</w:t>
      </w:r>
      <w:r w:rsidR="00DB15C6">
        <w:rPr>
          <w:rFonts w:ascii="Arial" w:hAnsi="Arial" w:cs="Arial"/>
          <w:b/>
          <w:color w:val="000000"/>
        </w:rPr>
        <w:t xml:space="preserve">inutes of the </w:t>
      </w:r>
      <w:r w:rsidR="00AF30B8">
        <w:rPr>
          <w:rFonts w:ascii="Arial" w:hAnsi="Arial" w:cs="Arial"/>
          <w:b/>
          <w:color w:val="000000"/>
        </w:rPr>
        <w:t>meeting held on 27th</w:t>
      </w:r>
      <w:r w:rsidR="005F2D8E">
        <w:rPr>
          <w:rFonts w:ascii="Arial" w:hAnsi="Arial" w:cs="Arial"/>
          <w:b/>
          <w:color w:val="000000"/>
        </w:rPr>
        <w:t xml:space="preserve"> February 2017</w:t>
      </w:r>
      <w:r w:rsidRPr="004826C9">
        <w:rPr>
          <w:rFonts w:ascii="Arial" w:hAnsi="Arial" w:cs="Arial"/>
          <w:b/>
          <w:color w:val="000000"/>
        </w:rPr>
        <w:t xml:space="preserve"> </w:t>
      </w:r>
      <w:r>
        <w:rPr>
          <w:rFonts w:ascii="Arial" w:hAnsi="Arial" w:cs="Arial"/>
          <w:b/>
          <w:color w:val="000000"/>
        </w:rPr>
        <w:br/>
      </w:r>
      <w:proofErr w:type="gramStart"/>
      <w:r w:rsidRPr="004826C9">
        <w:rPr>
          <w:rFonts w:ascii="Arial" w:hAnsi="Arial" w:cs="Arial"/>
          <w:color w:val="000000"/>
        </w:rPr>
        <w:t>The</w:t>
      </w:r>
      <w:proofErr w:type="gramEnd"/>
      <w:r w:rsidRPr="004826C9">
        <w:rPr>
          <w:rFonts w:ascii="Arial" w:hAnsi="Arial" w:cs="Arial"/>
          <w:color w:val="000000"/>
        </w:rPr>
        <w:t xml:space="preserve"> minutes were proposed, seconded and approved as a true and accurate record</w:t>
      </w:r>
      <w:r w:rsidR="0059738A">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59738A" w:rsidRPr="00D1361C" w:rsidRDefault="004826C9" w:rsidP="005F2D8E">
      <w:pPr>
        <w:pStyle w:val="ListParagraph"/>
        <w:numPr>
          <w:ilvl w:val="0"/>
          <w:numId w:val="21"/>
        </w:numPr>
        <w:tabs>
          <w:tab w:val="left" w:pos="831"/>
        </w:tabs>
        <w:spacing w:after="0" w:line="240" w:lineRule="auto"/>
        <w:rPr>
          <w:rFonts w:ascii="Arial" w:hAnsi="Arial" w:cs="Arial"/>
          <w:color w:val="000000"/>
        </w:rPr>
      </w:pPr>
      <w:r w:rsidRPr="00DB15C6">
        <w:rPr>
          <w:rFonts w:ascii="Arial" w:hAnsi="Arial" w:cs="Arial"/>
          <w:b/>
          <w:color w:val="000000"/>
        </w:rPr>
        <w:t>To receive any reports from Borough and County Councillors</w:t>
      </w:r>
      <w:r w:rsidR="00E0108C">
        <w:rPr>
          <w:rFonts w:ascii="Arial" w:hAnsi="Arial" w:cs="Arial"/>
          <w:b/>
          <w:color w:val="000000"/>
        </w:rPr>
        <w:br/>
      </w:r>
      <w:r w:rsidR="005F2D8E">
        <w:rPr>
          <w:rFonts w:ascii="Arial" w:hAnsi="Arial" w:cs="Arial"/>
          <w:color w:val="000000"/>
        </w:rPr>
        <w:t>There were no Borough or County Councillors present.</w:t>
      </w:r>
    </w:p>
    <w:p w:rsidR="0059738A" w:rsidRPr="0059738A" w:rsidRDefault="0059738A" w:rsidP="0059738A">
      <w:pPr>
        <w:tabs>
          <w:tab w:val="left" w:pos="831"/>
        </w:tabs>
        <w:spacing w:after="0" w:line="240" w:lineRule="auto"/>
        <w:rPr>
          <w:rFonts w:ascii="Arial" w:hAnsi="Arial" w:cs="Arial"/>
          <w:b/>
          <w:color w:val="000000"/>
        </w:rPr>
      </w:pPr>
    </w:p>
    <w:p w:rsidR="004826C9" w:rsidRPr="00D1361C" w:rsidRDefault="004826C9" w:rsidP="00D1361C">
      <w:pPr>
        <w:pStyle w:val="ListParagraph"/>
        <w:numPr>
          <w:ilvl w:val="0"/>
          <w:numId w:val="21"/>
        </w:numPr>
        <w:tabs>
          <w:tab w:val="left" w:pos="277"/>
          <w:tab w:val="left" w:pos="831"/>
          <w:tab w:val="left" w:pos="1385"/>
        </w:tabs>
        <w:spacing w:after="0" w:line="240" w:lineRule="auto"/>
        <w:rPr>
          <w:rFonts w:ascii="Arial" w:hAnsi="Arial" w:cs="Arial"/>
          <w:color w:val="000000"/>
        </w:rPr>
      </w:pPr>
      <w:r w:rsidRPr="004826C9">
        <w:rPr>
          <w:rFonts w:ascii="Arial" w:hAnsi="Arial" w:cs="Arial"/>
          <w:b/>
          <w:color w:val="000000"/>
        </w:rPr>
        <w:t>To consider planning matters, including planning decisions, notifications of appeals and the following applications</w:t>
      </w:r>
      <w:proofErr w:type="gramStart"/>
      <w:r w:rsidRPr="004826C9">
        <w:rPr>
          <w:rFonts w:ascii="Arial" w:hAnsi="Arial" w:cs="Arial"/>
          <w:b/>
          <w:color w:val="000000"/>
        </w:rPr>
        <w:t>:</w:t>
      </w:r>
      <w:proofErr w:type="gramEnd"/>
      <w:r w:rsidR="00D1361C">
        <w:rPr>
          <w:rFonts w:ascii="Arial" w:hAnsi="Arial" w:cs="Arial"/>
          <w:b/>
          <w:color w:val="000000"/>
        </w:rPr>
        <w:br/>
      </w:r>
      <w:r w:rsidR="001173BC">
        <w:rPr>
          <w:rFonts w:ascii="Arial" w:hAnsi="Arial" w:cs="Arial"/>
          <w:color w:val="000000"/>
        </w:rPr>
        <w:t xml:space="preserve">17/25726/FUL – </w:t>
      </w:r>
      <w:proofErr w:type="spellStart"/>
      <w:r w:rsidR="001173BC">
        <w:rPr>
          <w:rFonts w:ascii="Arial" w:hAnsi="Arial" w:cs="Arial"/>
          <w:color w:val="000000"/>
        </w:rPr>
        <w:t>Ranton</w:t>
      </w:r>
      <w:proofErr w:type="spellEnd"/>
      <w:r w:rsidR="001173BC">
        <w:rPr>
          <w:rFonts w:ascii="Arial" w:hAnsi="Arial" w:cs="Arial"/>
          <w:color w:val="000000"/>
        </w:rPr>
        <w:t xml:space="preserve"> House Farm retention of polytunnels – it was </w:t>
      </w:r>
      <w:r w:rsidR="001173BC" w:rsidRPr="001173BC">
        <w:rPr>
          <w:rFonts w:ascii="Arial" w:hAnsi="Arial" w:cs="Arial"/>
          <w:b/>
          <w:color w:val="000000"/>
        </w:rPr>
        <w:t>resolved</w:t>
      </w:r>
      <w:r w:rsidR="001173BC">
        <w:rPr>
          <w:rFonts w:ascii="Arial" w:hAnsi="Arial" w:cs="Arial"/>
          <w:color w:val="000000"/>
        </w:rPr>
        <w:t xml:space="preserve"> to re-submit the comments from the original application 16/24273/FUL as circulated.</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CD20D2" w:rsidRDefault="004826C9" w:rsidP="00E7709F">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To discuss Highways, footpaths issues including those requiring reporting</w:t>
      </w:r>
      <w:r w:rsidR="006A3A79" w:rsidRPr="001173BC">
        <w:rPr>
          <w:rFonts w:ascii="Arial" w:hAnsi="Arial" w:cs="Arial"/>
          <w:b/>
          <w:color w:val="000000"/>
        </w:rPr>
        <w:br/>
      </w:r>
      <w:r w:rsidR="00623373">
        <w:rPr>
          <w:rFonts w:ascii="Arial" w:hAnsi="Arial" w:cs="Arial"/>
          <w:color w:val="000000"/>
        </w:rPr>
        <w:t xml:space="preserve">Following reports of issues following the works by Western Power Distribution it was </w:t>
      </w:r>
      <w:r w:rsidR="00623373" w:rsidRPr="00352686">
        <w:rPr>
          <w:rFonts w:ascii="Arial" w:hAnsi="Arial" w:cs="Arial"/>
          <w:b/>
          <w:color w:val="000000"/>
        </w:rPr>
        <w:t>resolved</w:t>
      </w:r>
      <w:r w:rsidR="00623373">
        <w:rPr>
          <w:rFonts w:ascii="Arial" w:hAnsi="Arial" w:cs="Arial"/>
          <w:color w:val="000000"/>
        </w:rPr>
        <w:t xml:space="preserve"> to write to them on the following points: The Parish Council are disappointed about a lack of advance notice about the nature of the works, they have been fielding complaints about the disruption and the mess that the village has been left in. This includes dirty footpaths, dirty road, </w:t>
      </w:r>
      <w:proofErr w:type="gramStart"/>
      <w:r w:rsidR="00623373">
        <w:rPr>
          <w:rFonts w:ascii="Arial" w:hAnsi="Arial" w:cs="Arial"/>
          <w:color w:val="000000"/>
        </w:rPr>
        <w:t>a</w:t>
      </w:r>
      <w:proofErr w:type="gramEnd"/>
      <w:r w:rsidR="00623373">
        <w:rPr>
          <w:rFonts w:ascii="Arial" w:hAnsi="Arial" w:cs="Arial"/>
          <w:color w:val="000000"/>
        </w:rPr>
        <w:t xml:space="preserve"> ramp of tarmac left between the road and footpath and a hole where one of the telegraph poles were removed. Clerk to action.</w:t>
      </w:r>
    </w:p>
    <w:p w:rsidR="00CD20D2" w:rsidRPr="00CD20D2" w:rsidRDefault="00CD20D2" w:rsidP="00CD20D2">
      <w:pPr>
        <w:pStyle w:val="ListParagraph"/>
        <w:rPr>
          <w:rFonts w:ascii="Arial" w:hAnsi="Arial" w:cs="Arial"/>
          <w:color w:val="000000"/>
        </w:rPr>
      </w:pPr>
    </w:p>
    <w:p w:rsidR="004826C9" w:rsidRPr="001173BC" w:rsidRDefault="00CD20D2" w:rsidP="00CD20D2">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The footpath on Beech Close is still awaiting repair.</w:t>
      </w:r>
      <w:r>
        <w:rPr>
          <w:rFonts w:ascii="Arial" w:hAnsi="Arial" w:cs="Arial"/>
          <w:color w:val="000000"/>
        </w:rPr>
        <w:br/>
        <w:t xml:space="preserve">The Clerk has received the notification about the Community Paths Initiative for 2017 and will send details to Cllrs </w:t>
      </w:r>
      <w:proofErr w:type="spellStart"/>
      <w:r>
        <w:rPr>
          <w:rFonts w:ascii="Arial" w:hAnsi="Arial" w:cs="Arial"/>
          <w:color w:val="000000"/>
        </w:rPr>
        <w:t>Anslow</w:t>
      </w:r>
      <w:proofErr w:type="spellEnd"/>
      <w:r>
        <w:rPr>
          <w:rFonts w:ascii="Arial" w:hAnsi="Arial" w:cs="Arial"/>
          <w:color w:val="000000"/>
        </w:rPr>
        <w:t xml:space="preserve"> and Sunley.</w:t>
      </w:r>
      <w:r>
        <w:rPr>
          <w:rFonts w:ascii="Arial" w:hAnsi="Arial" w:cs="Arial"/>
          <w:color w:val="000000"/>
        </w:rPr>
        <w:br/>
        <w:t>The footpath sign remains knocked down at the Prince Avenue end of Grassy Lane – Clerk to report.</w:t>
      </w:r>
      <w:r>
        <w:rPr>
          <w:rFonts w:ascii="Arial" w:hAnsi="Arial" w:cs="Arial"/>
          <w:color w:val="000000"/>
        </w:rPr>
        <w:br/>
        <w:t>A meeting has been organised on April 7</w:t>
      </w:r>
      <w:r w:rsidRPr="00CD20D2">
        <w:rPr>
          <w:rFonts w:ascii="Arial" w:hAnsi="Arial" w:cs="Arial"/>
          <w:color w:val="000000"/>
          <w:vertAlign w:val="superscript"/>
        </w:rPr>
        <w:t>th</w:t>
      </w:r>
      <w:r>
        <w:rPr>
          <w:rFonts w:ascii="Arial" w:hAnsi="Arial" w:cs="Arial"/>
          <w:color w:val="000000"/>
        </w:rPr>
        <w:t xml:space="preserve"> between Haughton Parish Council, Staffordshire County Council and Stafford Borough Council to discuss the issues with the ditch at Grassy Lane and the discharge from Redfern Rise.</w:t>
      </w:r>
      <w:r w:rsidR="00E0108C" w:rsidRPr="001173BC">
        <w:rPr>
          <w:rFonts w:ascii="Arial" w:hAnsi="Arial" w:cs="Arial"/>
          <w:color w:val="000000"/>
        </w:rPr>
        <w:br/>
      </w:r>
    </w:p>
    <w:p w:rsidR="00176D70" w:rsidRDefault="002D10C5" w:rsidP="002D10C5">
      <w:pPr>
        <w:pStyle w:val="ListParagraph"/>
        <w:numPr>
          <w:ilvl w:val="0"/>
          <w:numId w:val="21"/>
        </w:numPr>
        <w:tabs>
          <w:tab w:val="left" w:pos="277"/>
          <w:tab w:val="left" w:pos="831"/>
          <w:tab w:val="left" w:pos="1385"/>
        </w:tabs>
        <w:spacing w:after="0" w:line="240" w:lineRule="auto"/>
        <w:rPr>
          <w:rFonts w:ascii="Arial" w:hAnsi="Arial" w:cs="Arial"/>
          <w:color w:val="000000"/>
        </w:rPr>
      </w:pPr>
      <w:r w:rsidRPr="00A31589">
        <w:rPr>
          <w:rFonts w:ascii="Arial" w:hAnsi="Arial" w:cs="Arial"/>
          <w:b/>
          <w:color w:val="000000"/>
        </w:rPr>
        <w:t>To discuss the Garden Fete 2017, suggested dates and actions required</w:t>
      </w:r>
      <w:r w:rsidR="00176D70" w:rsidRPr="00A31589">
        <w:rPr>
          <w:rFonts w:ascii="Arial" w:hAnsi="Arial" w:cs="Arial"/>
          <w:b/>
          <w:color w:val="000000"/>
        </w:rPr>
        <w:br/>
      </w:r>
      <w:proofErr w:type="spellStart"/>
      <w:r w:rsidR="00CD20D2" w:rsidRPr="00CD20D2">
        <w:rPr>
          <w:rFonts w:ascii="Arial" w:hAnsi="Arial" w:cs="Arial"/>
          <w:color w:val="000000"/>
        </w:rPr>
        <w:t>Gnosall</w:t>
      </w:r>
      <w:proofErr w:type="spellEnd"/>
      <w:r w:rsidR="00CD20D2" w:rsidRPr="00CD20D2">
        <w:rPr>
          <w:rFonts w:ascii="Arial" w:hAnsi="Arial" w:cs="Arial"/>
          <w:color w:val="000000"/>
        </w:rPr>
        <w:t xml:space="preserve"> have confirmed dates as follows: Carnival 17th June, </w:t>
      </w:r>
      <w:proofErr w:type="spellStart"/>
      <w:r w:rsidR="00CD20D2" w:rsidRPr="00CD20D2">
        <w:rPr>
          <w:rFonts w:ascii="Arial" w:hAnsi="Arial" w:cs="Arial"/>
          <w:color w:val="000000"/>
        </w:rPr>
        <w:t>GFest</w:t>
      </w:r>
      <w:proofErr w:type="spellEnd"/>
      <w:r w:rsidR="00CD20D2" w:rsidRPr="00CD20D2">
        <w:rPr>
          <w:rFonts w:ascii="Arial" w:hAnsi="Arial" w:cs="Arial"/>
          <w:color w:val="000000"/>
        </w:rPr>
        <w:t xml:space="preserve"> 15-23rd July. Church Eaton – no clashes, Village market is usually 3rd Saturday (17th June 10-1).</w:t>
      </w:r>
      <w:r w:rsidR="00CD20D2">
        <w:rPr>
          <w:rFonts w:ascii="Arial" w:hAnsi="Arial" w:cs="Arial"/>
          <w:color w:val="000000"/>
        </w:rPr>
        <w:t xml:space="preserve"> Haughton Village clashes include May 20</w:t>
      </w:r>
      <w:r w:rsidR="00CD20D2" w:rsidRPr="00CD20D2">
        <w:rPr>
          <w:rFonts w:ascii="Arial" w:hAnsi="Arial" w:cs="Arial"/>
          <w:color w:val="000000"/>
          <w:vertAlign w:val="superscript"/>
        </w:rPr>
        <w:t>th</w:t>
      </w:r>
      <w:r w:rsidR="00CD20D2">
        <w:rPr>
          <w:rFonts w:ascii="Arial" w:hAnsi="Arial" w:cs="Arial"/>
          <w:color w:val="000000"/>
        </w:rPr>
        <w:t xml:space="preserve"> and 27</w:t>
      </w:r>
      <w:r w:rsidR="00CD20D2" w:rsidRPr="00CD20D2">
        <w:rPr>
          <w:rFonts w:ascii="Arial" w:hAnsi="Arial" w:cs="Arial"/>
          <w:color w:val="000000"/>
          <w:vertAlign w:val="superscript"/>
        </w:rPr>
        <w:t>th</w:t>
      </w:r>
      <w:r w:rsidR="00CD20D2">
        <w:rPr>
          <w:rFonts w:ascii="Arial" w:hAnsi="Arial" w:cs="Arial"/>
          <w:color w:val="000000"/>
        </w:rPr>
        <w:t>, June 10</w:t>
      </w:r>
      <w:r w:rsidR="00CD20D2" w:rsidRPr="00CD20D2">
        <w:rPr>
          <w:rFonts w:ascii="Arial" w:hAnsi="Arial" w:cs="Arial"/>
          <w:color w:val="000000"/>
          <w:vertAlign w:val="superscript"/>
        </w:rPr>
        <w:t>th</w:t>
      </w:r>
      <w:r w:rsidR="00CD20D2">
        <w:rPr>
          <w:rFonts w:ascii="Arial" w:hAnsi="Arial" w:cs="Arial"/>
          <w:color w:val="000000"/>
        </w:rPr>
        <w:t>, July 15</w:t>
      </w:r>
      <w:r w:rsidR="00CD20D2" w:rsidRPr="00CD20D2">
        <w:rPr>
          <w:rFonts w:ascii="Arial" w:hAnsi="Arial" w:cs="Arial"/>
          <w:color w:val="000000"/>
          <w:vertAlign w:val="superscript"/>
        </w:rPr>
        <w:t>th</w:t>
      </w:r>
      <w:r w:rsidR="00CD20D2">
        <w:rPr>
          <w:rFonts w:ascii="Arial" w:hAnsi="Arial" w:cs="Arial"/>
          <w:color w:val="000000"/>
        </w:rPr>
        <w:t>. It was suggested September may be the most suitable time to organise. It was d</w:t>
      </w:r>
      <w:r w:rsidR="000E4F8E">
        <w:rPr>
          <w:rFonts w:ascii="Arial" w:hAnsi="Arial" w:cs="Arial"/>
          <w:color w:val="000000"/>
        </w:rPr>
        <w:t xml:space="preserve">eferred </w:t>
      </w:r>
      <w:r w:rsidR="00885114">
        <w:rPr>
          <w:rFonts w:ascii="Arial" w:hAnsi="Arial" w:cs="Arial"/>
          <w:color w:val="000000"/>
        </w:rPr>
        <w:t>until the next meeting</w:t>
      </w:r>
      <w:r w:rsidR="00CD20D2">
        <w:rPr>
          <w:rFonts w:ascii="Arial" w:hAnsi="Arial" w:cs="Arial"/>
          <w:color w:val="000000"/>
        </w:rPr>
        <w:t xml:space="preserve"> where a sub-committee will be formed</w:t>
      </w:r>
      <w:r w:rsidR="00885114">
        <w:rPr>
          <w:rFonts w:ascii="Arial" w:hAnsi="Arial" w:cs="Arial"/>
          <w:color w:val="000000"/>
        </w:rPr>
        <w:t>.</w:t>
      </w:r>
      <w:r w:rsidR="00176D70">
        <w:rPr>
          <w:rFonts w:ascii="Arial" w:hAnsi="Arial" w:cs="Arial"/>
          <w:color w:val="000000"/>
        </w:rPr>
        <w:br/>
      </w:r>
    </w:p>
    <w:p w:rsidR="00352686" w:rsidRDefault="00352686" w:rsidP="00352686">
      <w:pPr>
        <w:pStyle w:val="ListParagraph"/>
        <w:tabs>
          <w:tab w:val="left" w:pos="277"/>
          <w:tab w:val="left" w:pos="831"/>
          <w:tab w:val="left" w:pos="1385"/>
        </w:tabs>
        <w:spacing w:after="0" w:line="240" w:lineRule="auto"/>
        <w:rPr>
          <w:rFonts w:ascii="Arial" w:hAnsi="Arial" w:cs="Arial"/>
          <w:color w:val="000000"/>
        </w:rPr>
      </w:pPr>
    </w:p>
    <w:p w:rsidR="004826C9" w:rsidRPr="004826C9" w:rsidRDefault="004826C9" w:rsidP="004826C9">
      <w:pPr>
        <w:pStyle w:val="ListParagraph"/>
        <w:numPr>
          <w:ilvl w:val="0"/>
          <w:numId w:val="21"/>
        </w:numPr>
        <w:tabs>
          <w:tab w:val="left" w:pos="277"/>
          <w:tab w:val="left" w:pos="1385"/>
        </w:tabs>
        <w:spacing w:after="0" w:line="240" w:lineRule="auto"/>
        <w:rPr>
          <w:rFonts w:ascii="Arial" w:hAnsi="Arial" w:cs="Arial"/>
          <w:b/>
          <w:color w:val="000000"/>
        </w:rPr>
      </w:pPr>
      <w:r w:rsidRPr="004826C9">
        <w:rPr>
          <w:rFonts w:ascii="Arial" w:hAnsi="Arial" w:cs="Arial"/>
          <w:b/>
          <w:color w:val="000000"/>
        </w:rPr>
        <w:lastRenderedPageBreak/>
        <w:t>To discuss matters of finance including:</w:t>
      </w:r>
    </w:p>
    <w:p w:rsidR="004826C9" w:rsidRPr="00885114" w:rsidRDefault="004826C9" w:rsidP="006A3A79">
      <w:pPr>
        <w:pStyle w:val="ListParagraph"/>
        <w:numPr>
          <w:ilvl w:val="0"/>
          <w:numId w:val="22"/>
        </w:numPr>
        <w:tabs>
          <w:tab w:val="left" w:pos="277"/>
          <w:tab w:val="left" w:pos="1385"/>
        </w:tabs>
        <w:spacing w:after="0" w:line="240" w:lineRule="auto"/>
        <w:rPr>
          <w:rFonts w:ascii="Arial" w:hAnsi="Arial" w:cs="Arial"/>
          <w:b/>
          <w:color w:val="000000"/>
        </w:rPr>
      </w:pPr>
      <w:r w:rsidRPr="004826C9">
        <w:rPr>
          <w:rFonts w:ascii="Arial" w:hAnsi="Arial" w:cs="Arial"/>
          <w:b/>
          <w:color w:val="000000"/>
        </w:rPr>
        <w:t>Accounts for approval</w:t>
      </w:r>
      <w:r w:rsidRPr="004826C9">
        <w:rPr>
          <w:rFonts w:ascii="Arial" w:hAnsi="Arial" w:cs="Arial"/>
          <w:b/>
          <w:color w:val="000000"/>
        </w:rPr>
        <w:tab/>
      </w:r>
      <w:r w:rsidR="006A3A79">
        <w:rPr>
          <w:rFonts w:ascii="Arial" w:hAnsi="Arial" w:cs="Arial"/>
          <w:b/>
          <w:color w:val="000000"/>
        </w:rPr>
        <w:br/>
      </w:r>
      <w:r w:rsidR="006A3A79" w:rsidRPr="006A3A79">
        <w:rPr>
          <w:rFonts w:ascii="Arial" w:hAnsi="Arial" w:cs="Arial"/>
          <w:color w:val="000000"/>
        </w:rPr>
        <w:t>The list of payments is attached to these minutes.</w:t>
      </w:r>
      <w:r w:rsidR="006A3A79">
        <w:rPr>
          <w:rFonts w:ascii="Arial" w:hAnsi="Arial" w:cs="Arial"/>
          <w:b/>
          <w:color w:val="000000"/>
        </w:rPr>
        <w:t xml:space="preserve"> </w:t>
      </w:r>
      <w:r w:rsidR="006A3A79" w:rsidRPr="006A3A79">
        <w:rPr>
          <w:rFonts w:ascii="Arial" w:hAnsi="Arial" w:cs="Arial"/>
          <w:color w:val="000000"/>
        </w:rPr>
        <w:t>The accounts were approved for payment.</w:t>
      </w:r>
    </w:p>
    <w:p w:rsidR="003452B5" w:rsidRPr="00CD20D2" w:rsidRDefault="00191386" w:rsidP="005A7016">
      <w:pPr>
        <w:pStyle w:val="ListParagraph"/>
        <w:numPr>
          <w:ilvl w:val="0"/>
          <w:numId w:val="22"/>
        </w:numPr>
        <w:tabs>
          <w:tab w:val="left" w:pos="277"/>
          <w:tab w:val="left" w:pos="1385"/>
        </w:tabs>
        <w:spacing w:after="0" w:line="240" w:lineRule="auto"/>
        <w:rPr>
          <w:rFonts w:ascii="Arial" w:hAnsi="Arial" w:cs="Arial"/>
          <w:b/>
          <w:color w:val="000000"/>
        </w:rPr>
      </w:pPr>
      <w:r w:rsidRPr="00885114">
        <w:rPr>
          <w:rFonts w:ascii="Arial" w:hAnsi="Arial" w:cs="Arial"/>
          <w:b/>
          <w:color w:val="000000"/>
        </w:rPr>
        <w:t>F</w:t>
      </w:r>
      <w:r w:rsidR="00176D70" w:rsidRPr="00885114">
        <w:rPr>
          <w:rFonts w:ascii="Arial" w:hAnsi="Arial" w:cs="Arial"/>
          <w:b/>
          <w:color w:val="000000"/>
        </w:rPr>
        <w:t>inan</w:t>
      </w:r>
      <w:r w:rsidR="00F92A91" w:rsidRPr="00885114">
        <w:rPr>
          <w:rFonts w:ascii="Arial" w:hAnsi="Arial" w:cs="Arial"/>
          <w:b/>
          <w:color w:val="000000"/>
        </w:rPr>
        <w:t>cial statements</w:t>
      </w:r>
      <w:r w:rsidR="008074B0" w:rsidRPr="00885114">
        <w:rPr>
          <w:rFonts w:ascii="Arial" w:hAnsi="Arial" w:cs="Arial"/>
          <w:b/>
          <w:color w:val="000000"/>
        </w:rPr>
        <w:br/>
      </w:r>
      <w:proofErr w:type="gramStart"/>
      <w:r w:rsidR="008074B0" w:rsidRPr="00885114">
        <w:rPr>
          <w:rFonts w:ascii="Arial" w:hAnsi="Arial" w:cs="Arial"/>
          <w:color w:val="000000"/>
        </w:rPr>
        <w:t>The</w:t>
      </w:r>
      <w:proofErr w:type="gramEnd"/>
      <w:r w:rsidR="008074B0" w:rsidRPr="00885114">
        <w:rPr>
          <w:rFonts w:ascii="Arial" w:hAnsi="Arial" w:cs="Arial"/>
          <w:color w:val="000000"/>
        </w:rPr>
        <w:t xml:space="preserve"> financial</w:t>
      </w:r>
      <w:r w:rsidRPr="00885114">
        <w:rPr>
          <w:rFonts w:ascii="Arial" w:hAnsi="Arial" w:cs="Arial"/>
          <w:color w:val="000000"/>
        </w:rPr>
        <w:t xml:space="preserve"> </w:t>
      </w:r>
      <w:r w:rsidR="00176D70" w:rsidRPr="00885114">
        <w:rPr>
          <w:rFonts w:ascii="Arial" w:hAnsi="Arial" w:cs="Arial"/>
          <w:color w:val="000000"/>
        </w:rPr>
        <w:t>statement for the month</w:t>
      </w:r>
      <w:r w:rsidR="008074B0" w:rsidRPr="00885114">
        <w:rPr>
          <w:rFonts w:ascii="Arial" w:hAnsi="Arial" w:cs="Arial"/>
          <w:color w:val="000000"/>
        </w:rPr>
        <w:t xml:space="preserve"> was accepted.</w:t>
      </w:r>
      <w:r w:rsidR="00176D70" w:rsidRPr="00885114">
        <w:rPr>
          <w:rFonts w:ascii="Arial" w:hAnsi="Arial" w:cs="Arial"/>
          <w:color w:val="000000"/>
        </w:rPr>
        <w:t xml:space="preserve"> </w:t>
      </w:r>
    </w:p>
    <w:p w:rsidR="00CD20D2" w:rsidRPr="00885114" w:rsidRDefault="00CD20D2" w:rsidP="005A7016">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Bank Reconciliation</w:t>
      </w:r>
      <w:r>
        <w:rPr>
          <w:rFonts w:ascii="Arial" w:hAnsi="Arial" w:cs="Arial"/>
          <w:b/>
          <w:color w:val="000000"/>
        </w:rPr>
        <w:br/>
      </w:r>
      <w:r w:rsidRPr="00CD20D2">
        <w:rPr>
          <w:rFonts w:ascii="Arial" w:hAnsi="Arial" w:cs="Arial"/>
          <w:color w:val="000000"/>
        </w:rPr>
        <w:t xml:space="preserve">This had been completed up to 31st January and checked by Councillor </w:t>
      </w:r>
      <w:proofErr w:type="spellStart"/>
      <w:r w:rsidRPr="00CD20D2">
        <w:rPr>
          <w:rFonts w:ascii="Arial" w:hAnsi="Arial" w:cs="Arial"/>
          <w:color w:val="000000"/>
        </w:rPr>
        <w:t>Grattage</w:t>
      </w:r>
      <w:proofErr w:type="spellEnd"/>
      <w:r w:rsidRPr="00CD20D2">
        <w:rPr>
          <w:rFonts w:ascii="Arial" w:hAnsi="Arial" w:cs="Arial"/>
          <w:color w:val="000000"/>
        </w:rPr>
        <w:t>. This was duly approved by the Council</w:t>
      </w:r>
      <w:r>
        <w:rPr>
          <w:rFonts w:ascii="Arial" w:hAnsi="Arial" w:cs="Arial"/>
          <w:color w:val="000000"/>
        </w:rPr>
        <w:t>.</w:t>
      </w:r>
    </w:p>
    <w:p w:rsidR="00CD20D2" w:rsidRPr="00CD20D2" w:rsidRDefault="00CD20D2" w:rsidP="00056B58">
      <w:pPr>
        <w:pStyle w:val="ListParagraph"/>
        <w:numPr>
          <w:ilvl w:val="0"/>
          <w:numId w:val="22"/>
        </w:numPr>
        <w:tabs>
          <w:tab w:val="left" w:pos="277"/>
          <w:tab w:val="left" w:pos="1385"/>
        </w:tabs>
        <w:spacing w:after="0" w:line="240" w:lineRule="auto"/>
        <w:rPr>
          <w:rFonts w:ascii="Arial" w:hAnsi="Arial" w:cs="Arial"/>
          <w:color w:val="000000"/>
        </w:rPr>
      </w:pPr>
      <w:r>
        <w:rPr>
          <w:rFonts w:ascii="Arial" w:hAnsi="Arial" w:cs="Arial"/>
          <w:b/>
          <w:color w:val="000000"/>
        </w:rPr>
        <w:t xml:space="preserve">Confirmation of rate of pay for playground </w:t>
      </w:r>
      <w:r w:rsidR="00352686">
        <w:rPr>
          <w:rFonts w:ascii="Arial" w:hAnsi="Arial" w:cs="Arial"/>
          <w:b/>
          <w:color w:val="000000"/>
        </w:rPr>
        <w:t>inspections</w:t>
      </w:r>
      <w:r>
        <w:rPr>
          <w:rFonts w:ascii="Arial" w:hAnsi="Arial" w:cs="Arial"/>
          <w:b/>
          <w:color w:val="000000"/>
        </w:rPr>
        <w:t xml:space="preserve"> from 1</w:t>
      </w:r>
      <w:r w:rsidRPr="00CD20D2">
        <w:rPr>
          <w:rFonts w:ascii="Arial" w:hAnsi="Arial" w:cs="Arial"/>
          <w:b/>
          <w:color w:val="000000"/>
          <w:vertAlign w:val="superscript"/>
        </w:rPr>
        <w:t>st</w:t>
      </w:r>
      <w:r>
        <w:rPr>
          <w:rFonts w:ascii="Arial" w:hAnsi="Arial" w:cs="Arial"/>
          <w:b/>
          <w:color w:val="000000"/>
        </w:rPr>
        <w:t xml:space="preserve"> April 2017</w:t>
      </w:r>
      <w:r>
        <w:rPr>
          <w:rFonts w:ascii="Arial" w:hAnsi="Arial" w:cs="Arial"/>
          <w:b/>
          <w:color w:val="000000"/>
        </w:rPr>
        <w:br/>
      </w:r>
      <w:r w:rsidRPr="00CD20D2">
        <w:rPr>
          <w:rFonts w:ascii="Arial" w:hAnsi="Arial" w:cs="Arial"/>
          <w:color w:val="000000"/>
        </w:rPr>
        <w:t>It was resolved to approve the amended rate of pay as notified by the Clerk</w:t>
      </w:r>
    </w:p>
    <w:p w:rsidR="00CD20D2" w:rsidRPr="00CD20D2" w:rsidRDefault="00CD20D2" w:rsidP="00056B58">
      <w:pPr>
        <w:pStyle w:val="ListParagraph"/>
        <w:numPr>
          <w:ilvl w:val="0"/>
          <w:numId w:val="22"/>
        </w:numPr>
        <w:tabs>
          <w:tab w:val="left" w:pos="277"/>
          <w:tab w:val="left" w:pos="1385"/>
        </w:tabs>
        <w:spacing w:after="0" w:line="240" w:lineRule="auto"/>
        <w:rPr>
          <w:rFonts w:ascii="Arial" w:hAnsi="Arial" w:cs="Arial"/>
          <w:color w:val="000000"/>
        </w:rPr>
      </w:pPr>
      <w:r>
        <w:rPr>
          <w:rFonts w:ascii="Arial" w:hAnsi="Arial" w:cs="Arial"/>
          <w:b/>
          <w:color w:val="000000"/>
        </w:rPr>
        <w:t>Confirmation of Clerk’s rate of pay from 1</w:t>
      </w:r>
      <w:r w:rsidRPr="00CD20D2">
        <w:rPr>
          <w:rFonts w:ascii="Arial" w:hAnsi="Arial" w:cs="Arial"/>
          <w:b/>
          <w:color w:val="000000"/>
          <w:vertAlign w:val="superscript"/>
        </w:rPr>
        <w:t>st</w:t>
      </w:r>
      <w:r>
        <w:rPr>
          <w:rFonts w:ascii="Arial" w:hAnsi="Arial" w:cs="Arial"/>
          <w:b/>
          <w:color w:val="000000"/>
        </w:rPr>
        <w:t xml:space="preserve"> April 2017</w:t>
      </w:r>
      <w:r>
        <w:rPr>
          <w:rFonts w:ascii="Arial" w:hAnsi="Arial" w:cs="Arial"/>
          <w:b/>
          <w:color w:val="000000"/>
        </w:rPr>
        <w:br/>
      </w:r>
      <w:r w:rsidRPr="00CD20D2">
        <w:rPr>
          <w:rFonts w:ascii="Arial" w:hAnsi="Arial" w:cs="Arial"/>
          <w:color w:val="000000"/>
        </w:rPr>
        <w:t>The Clerks scale point was confirmed as contracted.</w:t>
      </w:r>
    </w:p>
    <w:p w:rsidR="00BE6548" w:rsidRPr="00BE6548" w:rsidRDefault="00885114" w:rsidP="00056B58">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Dale Common Tender</w:t>
      </w:r>
      <w:r w:rsidR="003452B5">
        <w:rPr>
          <w:rFonts w:ascii="Arial" w:hAnsi="Arial" w:cs="Arial"/>
          <w:b/>
          <w:color w:val="000000"/>
        </w:rPr>
        <w:t xml:space="preserve"> </w:t>
      </w:r>
      <w:r w:rsidR="003452B5">
        <w:rPr>
          <w:rFonts w:ascii="Arial" w:hAnsi="Arial" w:cs="Arial"/>
          <w:b/>
          <w:color w:val="000000"/>
        </w:rPr>
        <w:br/>
      </w:r>
      <w:r w:rsidR="00BE6548">
        <w:rPr>
          <w:rFonts w:ascii="Arial" w:hAnsi="Arial" w:cs="Arial"/>
          <w:color w:val="000000"/>
        </w:rPr>
        <w:t>One response had been received</w:t>
      </w:r>
      <w:r>
        <w:rPr>
          <w:rFonts w:ascii="Arial" w:hAnsi="Arial" w:cs="Arial"/>
          <w:color w:val="000000"/>
        </w:rPr>
        <w:t>.</w:t>
      </w:r>
      <w:r w:rsidR="00BE6548">
        <w:rPr>
          <w:rFonts w:ascii="Arial" w:hAnsi="Arial" w:cs="Arial"/>
          <w:color w:val="000000"/>
        </w:rPr>
        <w:t xml:space="preserve"> This was opened by the Clerk in front of the Council and approved. £70 from J &amp; E Parker. Clerk to write to confirm and forward agreement.</w:t>
      </w:r>
    </w:p>
    <w:p w:rsidR="004826C9" w:rsidRPr="00056B58" w:rsidRDefault="00BE6548" w:rsidP="00056B58">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To approve internal auditor for 2017</w:t>
      </w:r>
      <w:r>
        <w:rPr>
          <w:rFonts w:ascii="Arial" w:hAnsi="Arial" w:cs="Arial"/>
          <w:b/>
          <w:color w:val="000000"/>
        </w:rPr>
        <w:br/>
      </w:r>
      <w:proofErr w:type="gramStart"/>
      <w:r>
        <w:rPr>
          <w:rFonts w:ascii="Arial" w:hAnsi="Arial" w:cs="Arial"/>
          <w:color w:val="000000"/>
        </w:rPr>
        <w:t>It</w:t>
      </w:r>
      <w:proofErr w:type="gramEnd"/>
      <w:r>
        <w:rPr>
          <w:rFonts w:ascii="Arial" w:hAnsi="Arial" w:cs="Arial"/>
          <w:color w:val="000000"/>
        </w:rPr>
        <w:t xml:space="preserve"> was </w:t>
      </w:r>
      <w:r w:rsidRPr="00BE6548">
        <w:rPr>
          <w:rFonts w:ascii="Arial" w:hAnsi="Arial" w:cs="Arial"/>
          <w:b/>
          <w:color w:val="000000"/>
        </w:rPr>
        <w:t>resolved</w:t>
      </w:r>
      <w:r w:rsidRPr="00BE6548">
        <w:rPr>
          <w:rFonts w:ascii="Arial" w:hAnsi="Arial" w:cs="Arial"/>
          <w:color w:val="000000"/>
        </w:rPr>
        <w:t xml:space="preserve"> to appoint Mr Graham Williams to complete the annual audit for 2016/17.</w:t>
      </w:r>
      <w:r w:rsidR="003452B5" w:rsidRPr="00056B58">
        <w:rPr>
          <w:rFonts w:ascii="Arial" w:hAnsi="Arial" w:cs="Arial"/>
          <w:color w:val="000000"/>
        </w:rPr>
        <w:br/>
      </w:r>
      <w:r w:rsidR="004826C9" w:rsidRPr="00056B58">
        <w:rPr>
          <w:rFonts w:ascii="Arial" w:hAnsi="Arial" w:cs="Arial"/>
          <w:b/>
          <w:color w:val="000000"/>
        </w:rPr>
        <w:tab/>
      </w:r>
      <w:r w:rsidR="004826C9" w:rsidRPr="00056B58">
        <w:rPr>
          <w:rFonts w:ascii="Arial" w:hAnsi="Arial" w:cs="Arial"/>
          <w:b/>
          <w:color w:val="000000"/>
        </w:rPr>
        <w:tab/>
      </w:r>
    </w:p>
    <w:p w:rsidR="004826C9" w:rsidRPr="00EE26D7" w:rsidRDefault="004826C9" w:rsidP="004826C9">
      <w:pPr>
        <w:pStyle w:val="ListParagraph"/>
        <w:numPr>
          <w:ilvl w:val="0"/>
          <w:numId w:val="21"/>
        </w:numPr>
        <w:tabs>
          <w:tab w:val="left" w:pos="831"/>
        </w:tabs>
        <w:spacing w:after="0" w:line="240" w:lineRule="auto"/>
        <w:rPr>
          <w:rFonts w:ascii="Arial" w:hAnsi="Arial" w:cs="Arial"/>
          <w:color w:val="000000"/>
        </w:rPr>
      </w:pPr>
      <w:r w:rsidRPr="004826C9">
        <w:rPr>
          <w:rFonts w:ascii="Arial" w:hAnsi="Arial" w:cs="Arial"/>
          <w:b/>
          <w:color w:val="000000"/>
        </w:rPr>
        <w:t xml:space="preserve">To receive the </w:t>
      </w:r>
      <w:r w:rsidRPr="004826C9">
        <w:rPr>
          <w:rFonts w:ascii="Arial" w:hAnsi="Arial" w:cs="Arial"/>
          <w:b/>
        </w:rPr>
        <w:t xml:space="preserve">Clerk’s report including correspondence </w:t>
      </w:r>
      <w:r w:rsidR="00EE26D7">
        <w:rPr>
          <w:rFonts w:ascii="Arial" w:hAnsi="Arial" w:cs="Arial"/>
          <w:b/>
        </w:rPr>
        <w:br/>
      </w:r>
      <w:r w:rsidR="00EE26D7" w:rsidRPr="00EE26D7">
        <w:rPr>
          <w:rFonts w:ascii="Arial" w:hAnsi="Arial" w:cs="Arial"/>
          <w:color w:val="000000"/>
        </w:rPr>
        <w:t>The report had been previously circulated and included:</w:t>
      </w:r>
    </w:p>
    <w:p w:rsidR="004826C9" w:rsidRPr="004826C9" w:rsidRDefault="00BE6548"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Dale Common – request to run a ditch across Dale Common due to current ditch being silted. Council agreed to arrange a site visit with Mr Godwin and Mr Parker to discuss. Clerk to also inform Mr Parker when writing in confirmation about the successful tender.</w:t>
      </w:r>
      <w:r w:rsidR="007947DA">
        <w:rPr>
          <w:rFonts w:ascii="Arial" w:hAnsi="Arial" w:cs="Arial"/>
          <w:color w:val="000000"/>
        </w:rPr>
        <w:br/>
      </w:r>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rPr>
        <w:t>To receive reports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6B7FE2">
        <w:rPr>
          <w:rFonts w:ascii="Arial" w:hAnsi="Arial" w:cs="Arial"/>
        </w:rPr>
        <w:br/>
        <w:t>No update required</w:t>
      </w:r>
    </w:p>
    <w:p w:rsidR="003E274E" w:rsidRPr="00680FE8"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DA5B7E">
        <w:rPr>
          <w:rFonts w:ascii="Arial" w:hAnsi="Arial" w:cs="Arial"/>
          <w:b/>
        </w:rPr>
        <w:br/>
      </w:r>
      <w:r w:rsidR="00BE6548">
        <w:rPr>
          <w:rFonts w:ascii="Arial" w:hAnsi="Arial" w:cs="Arial"/>
        </w:rPr>
        <w:t>HAGS will carry out the works on the zip wire this week</w:t>
      </w:r>
      <w:r w:rsidR="00680FE8">
        <w:rPr>
          <w:rFonts w:ascii="Arial" w:hAnsi="Arial" w:cs="Arial"/>
        </w:rPr>
        <w:t>.</w:t>
      </w:r>
      <w:r w:rsidR="00BE6548">
        <w:rPr>
          <w:rFonts w:ascii="Arial" w:hAnsi="Arial" w:cs="Arial"/>
        </w:rPr>
        <w:t xml:space="preserve"> Work on the football pitch is ongoing. Cllr </w:t>
      </w:r>
      <w:proofErr w:type="spellStart"/>
      <w:r w:rsidR="00BE6548">
        <w:rPr>
          <w:rFonts w:ascii="Arial" w:hAnsi="Arial" w:cs="Arial"/>
        </w:rPr>
        <w:t>Warbrick</w:t>
      </w:r>
      <w:proofErr w:type="spellEnd"/>
      <w:r w:rsidR="00BE6548">
        <w:rPr>
          <w:rFonts w:ascii="Arial" w:hAnsi="Arial" w:cs="Arial"/>
        </w:rPr>
        <w:t xml:space="preserve"> will confirm whether the current team wish to continue to use the pitch going forward.</w:t>
      </w:r>
    </w:p>
    <w:p w:rsidR="003E274E" w:rsidRP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352686">
        <w:rPr>
          <w:rFonts w:ascii="Arial" w:hAnsi="Arial" w:cs="Arial"/>
        </w:rPr>
        <w:br/>
        <w:t xml:space="preserve">Cllr </w:t>
      </w:r>
      <w:proofErr w:type="spellStart"/>
      <w:r w:rsidR="00352686">
        <w:rPr>
          <w:rFonts w:ascii="Arial" w:hAnsi="Arial" w:cs="Arial"/>
        </w:rPr>
        <w:t>Warb</w:t>
      </w:r>
      <w:r w:rsidR="00BE6548">
        <w:rPr>
          <w:rFonts w:ascii="Arial" w:hAnsi="Arial" w:cs="Arial"/>
        </w:rPr>
        <w:t>r</w:t>
      </w:r>
      <w:r w:rsidR="00352686">
        <w:rPr>
          <w:rFonts w:ascii="Arial" w:hAnsi="Arial" w:cs="Arial"/>
        </w:rPr>
        <w:t>i</w:t>
      </w:r>
      <w:r w:rsidR="00BE6548">
        <w:rPr>
          <w:rFonts w:ascii="Arial" w:hAnsi="Arial" w:cs="Arial"/>
        </w:rPr>
        <w:t>ck</w:t>
      </w:r>
      <w:proofErr w:type="spellEnd"/>
      <w:r w:rsidR="00BE6548">
        <w:rPr>
          <w:rFonts w:ascii="Arial" w:hAnsi="Arial" w:cs="Arial"/>
        </w:rPr>
        <w:t xml:space="preserve"> thanked Cllr </w:t>
      </w:r>
      <w:proofErr w:type="spellStart"/>
      <w:r w:rsidR="00BE6548">
        <w:rPr>
          <w:rFonts w:ascii="Arial" w:hAnsi="Arial" w:cs="Arial"/>
        </w:rPr>
        <w:t>Anslow</w:t>
      </w:r>
      <w:proofErr w:type="spellEnd"/>
      <w:r w:rsidR="00BE6548">
        <w:rPr>
          <w:rFonts w:ascii="Arial" w:hAnsi="Arial" w:cs="Arial"/>
        </w:rPr>
        <w:t xml:space="preserve"> for her hard work on the BKV entry folders</w:t>
      </w:r>
      <w:r w:rsidR="000642B9">
        <w:rPr>
          <w:rFonts w:ascii="Arial" w:hAnsi="Arial" w:cs="Arial"/>
        </w:rPr>
        <w:t>.</w:t>
      </w:r>
      <w:r w:rsidR="00BE6548">
        <w:rPr>
          <w:rFonts w:ascii="Arial" w:hAnsi="Arial" w:cs="Arial"/>
        </w:rPr>
        <w:t xml:space="preserve"> There are approx. 30 people signed up to complete a volunteer </w:t>
      </w:r>
      <w:r w:rsidR="00C46B4D">
        <w:rPr>
          <w:rFonts w:ascii="Arial" w:hAnsi="Arial" w:cs="Arial"/>
        </w:rPr>
        <w:t>litter pick</w:t>
      </w:r>
      <w:r w:rsidR="00BE6548">
        <w:rPr>
          <w:rFonts w:ascii="Arial" w:hAnsi="Arial" w:cs="Arial"/>
        </w:rPr>
        <w:t xml:space="preserve">. The risk assessment and insurance for this have been confirmed. It was </w:t>
      </w:r>
      <w:r w:rsidR="00BE6548" w:rsidRPr="00BE6548">
        <w:rPr>
          <w:rFonts w:ascii="Arial" w:hAnsi="Arial" w:cs="Arial"/>
          <w:b/>
        </w:rPr>
        <w:t>resolved</w:t>
      </w:r>
      <w:r w:rsidR="00BE6548">
        <w:rPr>
          <w:rFonts w:ascii="Arial" w:hAnsi="Arial" w:cs="Arial"/>
        </w:rPr>
        <w:t xml:space="preserve"> to write to Streetscene to thank them for the equipment provided.</w:t>
      </w:r>
      <w:bookmarkStart w:id="0" w:name="_GoBack"/>
      <w:bookmarkEnd w:id="0"/>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0642B9">
        <w:rPr>
          <w:rFonts w:ascii="Arial" w:hAnsi="Arial" w:cs="Arial"/>
        </w:rPr>
        <w:br/>
      </w:r>
      <w:r w:rsidR="00BE6548">
        <w:rPr>
          <w:rFonts w:ascii="Arial" w:hAnsi="Arial" w:cs="Arial"/>
        </w:rPr>
        <w:t xml:space="preserve">Cllr </w:t>
      </w:r>
      <w:proofErr w:type="spellStart"/>
      <w:r w:rsidR="00BE6548">
        <w:rPr>
          <w:rFonts w:ascii="Arial" w:hAnsi="Arial" w:cs="Arial"/>
        </w:rPr>
        <w:t>Anslow</w:t>
      </w:r>
      <w:proofErr w:type="spellEnd"/>
      <w:r w:rsidR="00BE6548">
        <w:rPr>
          <w:rFonts w:ascii="Arial" w:hAnsi="Arial" w:cs="Arial"/>
        </w:rPr>
        <w:t xml:space="preserve"> updated the meeting about the resurfacing of the car park which has now been completed.</w:t>
      </w:r>
      <w:r w:rsidR="00352686">
        <w:rPr>
          <w:rFonts w:ascii="Arial" w:hAnsi="Arial" w:cs="Arial"/>
        </w:rPr>
        <w:t xml:space="preserve"> There is also an event on 10</w:t>
      </w:r>
      <w:r w:rsidR="00352686" w:rsidRPr="00352686">
        <w:rPr>
          <w:rFonts w:ascii="Arial" w:hAnsi="Arial" w:cs="Arial"/>
          <w:vertAlign w:val="superscript"/>
        </w:rPr>
        <w:t>th</w:t>
      </w:r>
      <w:r w:rsidR="00352686">
        <w:rPr>
          <w:rFonts w:ascii="Arial" w:hAnsi="Arial" w:cs="Arial"/>
        </w:rPr>
        <w:t xml:space="preserve"> June in the afternoon – Great Get Together in memory of Jo Cox. Money raised will go to the village hall.</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3E274E" w:rsidRPr="002A1A20" w:rsidRDefault="00352686" w:rsidP="002A1A20">
      <w:pPr>
        <w:pStyle w:val="ListParagraph"/>
        <w:tabs>
          <w:tab w:val="left" w:pos="831"/>
        </w:tabs>
        <w:spacing w:after="0" w:line="240" w:lineRule="auto"/>
        <w:ind w:left="1191"/>
        <w:rPr>
          <w:rFonts w:ascii="Arial" w:hAnsi="Arial" w:cs="Arial"/>
          <w:color w:val="000000"/>
        </w:rPr>
      </w:pPr>
      <w:r>
        <w:rPr>
          <w:rFonts w:ascii="Arial" w:hAnsi="Arial" w:cs="Arial"/>
        </w:rPr>
        <w:t>There is more work required to register the monument, including updating the history and ensuring a paper trail is kept including photos</w:t>
      </w:r>
      <w:r w:rsidR="000642B9">
        <w:rPr>
          <w:rFonts w:ascii="Arial" w:hAnsi="Arial" w:cs="Arial"/>
        </w:rPr>
        <w:t>.</w:t>
      </w:r>
      <w:r>
        <w:rPr>
          <w:rFonts w:ascii="Arial" w:hAnsi="Arial" w:cs="Arial"/>
        </w:rPr>
        <w:t xml:space="preserve"> Cllr </w:t>
      </w:r>
      <w:proofErr w:type="spellStart"/>
      <w:r>
        <w:rPr>
          <w:rFonts w:ascii="Arial" w:hAnsi="Arial" w:cs="Arial"/>
        </w:rPr>
        <w:t>Grattage</w:t>
      </w:r>
      <w:proofErr w:type="spellEnd"/>
      <w:r>
        <w:rPr>
          <w:rFonts w:ascii="Arial" w:hAnsi="Arial" w:cs="Arial"/>
        </w:rPr>
        <w:t xml:space="preserve"> will liaise with Cllr </w:t>
      </w:r>
      <w:proofErr w:type="spellStart"/>
      <w:r>
        <w:rPr>
          <w:rFonts w:ascii="Arial" w:hAnsi="Arial" w:cs="Arial"/>
        </w:rPr>
        <w:t>Anslow</w:t>
      </w:r>
      <w:proofErr w:type="spellEnd"/>
      <w:r>
        <w:rPr>
          <w:rFonts w:ascii="Arial" w:hAnsi="Arial" w:cs="Arial"/>
        </w:rPr>
        <w:t>.</w:t>
      </w:r>
      <w:r>
        <w:rPr>
          <w:rFonts w:ascii="Arial" w:hAnsi="Arial" w:cs="Arial"/>
        </w:rPr>
        <w:br/>
        <w:t>The Clerk will look into a valuation for the memorial to ensure the insurance value is adequate.</w:t>
      </w:r>
    </w:p>
    <w:p w:rsidR="004826C9" w:rsidRPr="004826C9" w:rsidRDefault="004826C9" w:rsidP="004826C9">
      <w:pPr>
        <w:pStyle w:val="ListParagraph"/>
        <w:tabs>
          <w:tab w:val="left" w:pos="831"/>
        </w:tabs>
        <w:spacing w:after="0" w:line="240" w:lineRule="auto"/>
        <w:ind w:left="1191"/>
        <w:rPr>
          <w:rFonts w:ascii="Arial" w:hAnsi="Arial" w:cs="Arial"/>
          <w:b/>
          <w:color w:val="000000"/>
        </w:rPr>
      </w:pP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t>To receive Chairman’s Announcements</w:t>
      </w:r>
    </w:p>
    <w:p w:rsidR="004826C9" w:rsidRPr="00DA5B7E" w:rsidRDefault="00DA5B7E" w:rsidP="004826C9">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the next collaboration meeting on April 27</w:t>
      </w:r>
      <w:r w:rsidR="00352686" w:rsidRPr="00352686">
        <w:rPr>
          <w:rFonts w:ascii="Arial" w:hAnsi="Arial" w:cs="Arial"/>
          <w:vertAlign w:val="superscript"/>
        </w:rPr>
        <w:t>th</w:t>
      </w:r>
      <w:r w:rsidR="00352686">
        <w:rPr>
          <w:rFonts w:ascii="Arial" w:hAnsi="Arial" w:cs="Arial"/>
        </w:rPr>
        <w:t>, Staffordshire Parish Councils Association policy and resource committee meet next week, there is also a joint liaison meeting with Staffordshire County Council planned</w:t>
      </w:r>
      <w:r w:rsidR="00F92A91">
        <w:rPr>
          <w:rFonts w:ascii="Arial" w:hAnsi="Arial" w:cs="Arial"/>
        </w:rPr>
        <w:t>.</w:t>
      </w:r>
    </w:p>
    <w:p w:rsidR="00DA5B7E" w:rsidRPr="004826C9" w:rsidRDefault="00DA5B7E" w:rsidP="004826C9">
      <w:pPr>
        <w:pStyle w:val="ListParagraph"/>
        <w:spacing w:before="240"/>
        <w:rPr>
          <w:rFonts w:ascii="Arial" w:hAnsi="Arial" w:cs="Arial"/>
          <w:b/>
        </w:rPr>
      </w:pPr>
    </w:p>
    <w:p w:rsidR="004826C9" w:rsidRPr="00B441F9" w:rsidRDefault="004826C9" w:rsidP="00B441F9">
      <w:pPr>
        <w:pStyle w:val="ListParagraph"/>
        <w:numPr>
          <w:ilvl w:val="0"/>
          <w:numId w:val="21"/>
        </w:numPr>
        <w:spacing w:before="240" w:after="160" w:line="259" w:lineRule="auto"/>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A97E1C">
        <w:rPr>
          <w:rFonts w:ascii="Arial" w:hAnsi="Arial" w:cs="Arial"/>
        </w:rPr>
        <w:br/>
      </w:r>
    </w:p>
    <w:p w:rsidR="004826C9" w:rsidRDefault="004826C9" w:rsidP="00A42967">
      <w:pPr>
        <w:pStyle w:val="ListParagraph"/>
        <w:numPr>
          <w:ilvl w:val="0"/>
          <w:numId w:val="21"/>
        </w:numPr>
        <w:spacing w:before="240" w:after="160" w:line="259" w:lineRule="auto"/>
        <w:rPr>
          <w:rFonts w:ascii="Arial" w:hAnsi="Arial" w:cs="Arial"/>
          <w:b/>
        </w:rPr>
      </w:pPr>
      <w:r w:rsidRPr="00A97E1C">
        <w:rPr>
          <w:rFonts w:ascii="Arial" w:hAnsi="Arial" w:cs="Arial"/>
          <w:b/>
        </w:rPr>
        <w:t xml:space="preserve">To confirm the date of the next meeting: </w:t>
      </w:r>
      <w:r w:rsidR="00352686">
        <w:rPr>
          <w:rFonts w:ascii="Arial" w:hAnsi="Arial" w:cs="Arial"/>
        </w:rPr>
        <w:t>24</w:t>
      </w:r>
      <w:r w:rsidR="000642B9">
        <w:rPr>
          <w:rFonts w:ascii="Arial" w:hAnsi="Arial" w:cs="Arial"/>
        </w:rPr>
        <w:t xml:space="preserve">th </w:t>
      </w:r>
      <w:r w:rsidR="00352686">
        <w:rPr>
          <w:rFonts w:ascii="Arial" w:hAnsi="Arial" w:cs="Arial"/>
        </w:rPr>
        <w:t>April</w:t>
      </w:r>
      <w:r w:rsidR="00A97E1C">
        <w:rPr>
          <w:rFonts w:ascii="Arial" w:hAnsi="Arial" w:cs="Arial"/>
        </w:rPr>
        <w:t xml:space="preserve"> 2017</w:t>
      </w:r>
      <w:r w:rsidR="00352686">
        <w:rPr>
          <w:rFonts w:ascii="Arial" w:hAnsi="Arial" w:cs="Arial"/>
        </w:rPr>
        <w:t xml:space="preserve"> including Annual Public meeting at 7pm</w:t>
      </w:r>
      <w:r w:rsidR="000642B9">
        <w:rPr>
          <w:rFonts w:ascii="Arial" w:hAnsi="Arial" w:cs="Arial"/>
        </w:rPr>
        <w:t>.</w:t>
      </w:r>
      <w:r w:rsidR="00A97E1C">
        <w:rPr>
          <w:rFonts w:ascii="Arial" w:hAnsi="Arial" w:cs="Arial"/>
        </w:rPr>
        <w:br/>
      </w:r>
    </w:p>
    <w:p w:rsidR="00352686" w:rsidRDefault="00352686" w:rsidP="00352686">
      <w:pPr>
        <w:spacing w:before="240" w:after="160" w:line="259" w:lineRule="auto"/>
        <w:ind w:left="360"/>
        <w:rPr>
          <w:rFonts w:ascii="Arial" w:hAnsi="Arial" w:cs="Arial"/>
          <w:b/>
        </w:rPr>
      </w:pPr>
    </w:p>
    <w:p w:rsidR="00352686" w:rsidRPr="00352686" w:rsidRDefault="00352686" w:rsidP="00352686">
      <w:pPr>
        <w:spacing w:before="240" w:after="160" w:line="259" w:lineRule="auto"/>
        <w:ind w:left="360"/>
        <w:rPr>
          <w:rFonts w:ascii="Arial" w:hAnsi="Arial" w:cs="Arial"/>
          <w:b/>
        </w:rPr>
      </w:pPr>
    </w:p>
    <w:p w:rsidR="00352686" w:rsidRDefault="00352686" w:rsidP="00352686">
      <w:pPr>
        <w:pStyle w:val="ListParagraph"/>
        <w:spacing w:before="240" w:after="160" w:line="259" w:lineRule="auto"/>
        <w:rPr>
          <w:rFonts w:ascii="Arial" w:hAnsi="Arial" w:cs="Arial"/>
          <w:b/>
        </w:rPr>
      </w:pPr>
      <w:r>
        <w:rPr>
          <w:rFonts w:ascii="Arial" w:hAnsi="Arial" w:cs="Arial"/>
          <w:b/>
        </w:rPr>
        <w:t>To exclude members of the press and public whilst confidential information is discussed</w:t>
      </w:r>
    </w:p>
    <w:p w:rsidR="00352686" w:rsidRPr="00A97E1C" w:rsidRDefault="00352686" w:rsidP="00352686">
      <w:pPr>
        <w:pStyle w:val="ListParagraph"/>
        <w:spacing w:before="240" w:after="160" w:line="259" w:lineRule="auto"/>
        <w:rPr>
          <w:rFonts w:ascii="Arial" w:hAnsi="Arial" w:cs="Arial"/>
          <w:b/>
        </w:rPr>
      </w:pPr>
    </w:p>
    <w:p w:rsidR="00352686" w:rsidRDefault="00352686" w:rsidP="00520C09">
      <w:pPr>
        <w:pStyle w:val="ListParagraph"/>
        <w:numPr>
          <w:ilvl w:val="0"/>
          <w:numId w:val="21"/>
        </w:numPr>
        <w:spacing w:before="240" w:after="160" w:line="259" w:lineRule="auto"/>
        <w:rPr>
          <w:rFonts w:ascii="Arial" w:hAnsi="Arial" w:cs="Arial"/>
        </w:rPr>
      </w:pPr>
      <w:r w:rsidRPr="00352686">
        <w:rPr>
          <w:rFonts w:ascii="Arial" w:hAnsi="Arial" w:cs="Arial"/>
          <w:b/>
        </w:rPr>
        <w:t>To receive feedback from the Personnel Committee about the Clerk’s appraisal and action points</w:t>
      </w:r>
      <w:r w:rsidRPr="00352686">
        <w:rPr>
          <w:rFonts w:ascii="Arial" w:hAnsi="Arial" w:cs="Arial"/>
          <w:b/>
        </w:rPr>
        <w:br/>
      </w:r>
      <w:proofErr w:type="gramStart"/>
      <w:r>
        <w:rPr>
          <w:rFonts w:ascii="Arial" w:hAnsi="Arial" w:cs="Arial"/>
        </w:rPr>
        <w:t>The</w:t>
      </w:r>
      <w:proofErr w:type="gramEnd"/>
      <w:r>
        <w:rPr>
          <w:rFonts w:ascii="Arial" w:hAnsi="Arial" w:cs="Arial"/>
        </w:rPr>
        <w:t xml:space="preserve"> committee presented its feedback and recommendations and this was accepted by the Council.</w:t>
      </w:r>
      <w:r>
        <w:rPr>
          <w:rFonts w:ascii="Arial" w:hAnsi="Arial" w:cs="Arial"/>
        </w:rPr>
        <w:br/>
      </w:r>
    </w:p>
    <w:p w:rsidR="00352686" w:rsidRPr="00352686" w:rsidRDefault="00352686" w:rsidP="00520C09">
      <w:pPr>
        <w:pStyle w:val="ListParagraph"/>
        <w:numPr>
          <w:ilvl w:val="0"/>
          <w:numId w:val="21"/>
        </w:numPr>
        <w:spacing w:before="240" w:after="160" w:line="259" w:lineRule="auto"/>
        <w:rPr>
          <w:rFonts w:ascii="Arial" w:hAnsi="Arial" w:cs="Arial"/>
        </w:rPr>
      </w:pPr>
      <w:r w:rsidRPr="00352686">
        <w:rPr>
          <w:rFonts w:ascii="Arial" w:hAnsi="Arial" w:cs="Arial"/>
          <w:b/>
        </w:rPr>
        <w:t>To discuss review of playground inspector’s terms and conditions</w:t>
      </w:r>
      <w:r w:rsidRPr="00352686">
        <w:rPr>
          <w:rFonts w:ascii="Arial" w:hAnsi="Arial" w:cs="Arial"/>
          <w:b/>
        </w:rPr>
        <w:br/>
      </w:r>
      <w:r>
        <w:rPr>
          <w:rFonts w:ascii="Arial" w:hAnsi="Arial" w:cs="Arial"/>
        </w:rPr>
        <w:t>These were agreed and will be drafted by the Clerk</w:t>
      </w:r>
      <w:r>
        <w:rPr>
          <w:rFonts w:ascii="Arial" w:hAnsi="Arial" w:cs="Arial"/>
        </w:rPr>
        <w:br/>
      </w:r>
    </w:p>
    <w:p w:rsidR="00CF335D" w:rsidRPr="00695198" w:rsidRDefault="004826C9" w:rsidP="00520C09">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352686">
        <w:rPr>
          <w:rFonts w:ascii="Arial" w:hAnsi="Arial" w:cs="Arial"/>
        </w:rPr>
        <w:t>9.47</w:t>
      </w:r>
      <w:r w:rsidR="00EE26D7" w:rsidRPr="00EE26D7">
        <w:rPr>
          <w:rFonts w:ascii="Arial" w:hAnsi="Arial" w:cs="Arial"/>
        </w:rPr>
        <w:t>pm</w:t>
      </w:r>
    </w:p>
    <w:sectPr w:rsidR="00CF335D" w:rsidRPr="00695198"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2D" w:rsidRDefault="00BA382D" w:rsidP="00695198">
      <w:pPr>
        <w:spacing w:after="0" w:line="240" w:lineRule="auto"/>
      </w:pPr>
      <w:r>
        <w:separator/>
      </w:r>
    </w:p>
  </w:endnote>
  <w:endnote w:type="continuationSeparator" w:id="0">
    <w:p w:rsidR="00BA382D" w:rsidRDefault="00BA382D"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2D" w:rsidRDefault="00BA382D" w:rsidP="00695198">
      <w:pPr>
        <w:spacing w:after="0" w:line="240" w:lineRule="auto"/>
      </w:pPr>
      <w:r>
        <w:separator/>
      </w:r>
    </w:p>
  </w:footnote>
  <w:footnote w:type="continuationSeparator" w:id="0">
    <w:p w:rsidR="00BA382D" w:rsidRDefault="00BA382D"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43626"/>
      <w:docPartObj>
        <w:docPartGallery w:val="Watermarks"/>
        <w:docPartUnique/>
      </w:docPartObj>
    </w:sdtPr>
    <w:sdtEndPr/>
    <w:sdtContent>
      <w:p w:rsidR="00695198" w:rsidRDefault="00BA382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2"/>
  </w:num>
  <w:num w:numId="3">
    <w:abstractNumId w:val="20"/>
  </w:num>
  <w:num w:numId="4">
    <w:abstractNumId w:val="8"/>
  </w:num>
  <w:num w:numId="5">
    <w:abstractNumId w:val="0"/>
  </w:num>
  <w:num w:numId="6">
    <w:abstractNumId w:val="17"/>
  </w:num>
  <w:num w:numId="7">
    <w:abstractNumId w:val="7"/>
  </w:num>
  <w:num w:numId="8">
    <w:abstractNumId w:val="5"/>
  </w:num>
  <w:num w:numId="9">
    <w:abstractNumId w:val="16"/>
  </w:num>
  <w:num w:numId="10">
    <w:abstractNumId w:val="1"/>
  </w:num>
  <w:num w:numId="11">
    <w:abstractNumId w:val="3"/>
  </w:num>
  <w:num w:numId="12">
    <w:abstractNumId w:val="18"/>
  </w:num>
  <w:num w:numId="13">
    <w:abstractNumId w:val="25"/>
  </w:num>
  <w:num w:numId="14">
    <w:abstractNumId w:val="11"/>
  </w:num>
  <w:num w:numId="15">
    <w:abstractNumId w:val="26"/>
  </w:num>
  <w:num w:numId="16">
    <w:abstractNumId w:val="23"/>
  </w:num>
  <w:num w:numId="17">
    <w:abstractNumId w:val="13"/>
  </w:num>
  <w:num w:numId="18">
    <w:abstractNumId w:val="15"/>
  </w:num>
  <w:num w:numId="19">
    <w:abstractNumId w:val="4"/>
  </w:num>
  <w:num w:numId="20">
    <w:abstractNumId w:val="6"/>
  </w:num>
  <w:num w:numId="21">
    <w:abstractNumId w:val="21"/>
  </w:num>
  <w:num w:numId="22">
    <w:abstractNumId w:val="12"/>
  </w:num>
  <w:num w:numId="23">
    <w:abstractNumId w:val="27"/>
  </w:num>
  <w:num w:numId="24">
    <w:abstractNumId w:val="14"/>
  </w:num>
  <w:num w:numId="25">
    <w:abstractNumId w:val="24"/>
  </w:num>
  <w:num w:numId="26">
    <w:abstractNumId w:val="9"/>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244F0"/>
    <w:rsid w:val="000303CA"/>
    <w:rsid w:val="00035711"/>
    <w:rsid w:val="000408D8"/>
    <w:rsid w:val="00040B83"/>
    <w:rsid w:val="00047E44"/>
    <w:rsid w:val="000503DA"/>
    <w:rsid w:val="00055D6E"/>
    <w:rsid w:val="00056285"/>
    <w:rsid w:val="00056B58"/>
    <w:rsid w:val="00061546"/>
    <w:rsid w:val="0006248D"/>
    <w:rsid w:val="00062BD0"/>
    <w:rsid w:val="00062BFF"/>
    <w:rsid w:val="000642B9"/>
    <w:rsid w:val="00086206"/>
    <w:rsid w:val="0008643E"/>
    <w:rsid w:val="0009399B"/>
    <w:rsid w:val="0009421D"/>
    <w:rsid w:val="0009429C"/>
    <w:rsid w:val="000959A4"/>
    <w:rsid w:val="00096B5F"/>
    <w:rsid w:val="000A2F68"/>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3F9C"/>
    <w:rsid w:val="002775FC"/>
    <w:rsid w:val="002813A7"/>
    <w:rsid w:val="002840A3"/>
    <w:rsid w:val="002844C0"/>
    <w:rsid w:val="00285028"/>
    <w:rsid w:val="0028596B"/>
    <w:rsid w:val="002A1A20"/>
    <w:rsid w:val="002A4ADC"/>
    <w:rsid w:val="002A620D"/>
    <w:rsid w:val="002B16C8"/>
    <w:rsid w:val="002B1921"/>
    <w:rsid w:val="002B305D"/>
    <w:rsid w:val="002B32D0"/>
    <w:rsid w:val="002B7680"/>
    <w:rsid w:val="002C0555"/>
    <w:rsid w:val="002C3359"/>
    <w:rsid w:val="002C3E10"/>
    <w:rsid w:val="002C4FCC"/>
    <w:rsid w:val="002C5AAE"/>
    <w:rsid w:val="002C646E"/>
    <w:rsid w:val="002D10C5"/>
    <w:rsid w:val="002E6E3F"/>
    <w:rsid w:val="002F2D58"/>
    <w:rsid w:val="002F48A8"/>
    <w:rsid w:val="002F6E0A"/>
    <w:rsid w:val="00301280"/>
    <w:rsid w:val="00303533"/>
    <w:rsid w:val="00307083"/>
    <w:rsid w:val="00311064"/>
    <w:rsid w:val="00314DDB"/>
    <w:rsid w:val="0032096C"/>
    <w:rsid w:val="00322FC6"/>
    <w:rsid w:val="00325280"/>
    <w:rsid w:val="00333543"/>
    <w:rsid w:val="00337EFE"/>
    <w:rsid w:val="003452B5"/>
    <w:rsid w:val="00352686"/>
    <w:rsid w:val="00356A19"/>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3373"/>
    <w:rsid w:val="00627B0B"/>
    <w:rsid w:val="0063009A"/>
    <w:rsid w:val="00633E4B"/>
    <w:rsid w:val="006436D1"/>
    <w:rsid w:val="00647748"/>
    <w:rsid w:val="006508D5"/>
    <w:rsid w:val="006510D7"/>
    <w:rsid w:val="0066479B"/>
    <w:rsid w:val="006702CA"/>
    <w:rsid w:val="00670D5D"/>
    <w:rsid w:val="006730BF"/>
    <w:rsid w:val="006751E3"/>
    <w:rsid w:val="00680FE8"/>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85A44"/>
    <w:rsid w:val="00787A6B"/>
    <w:rsid w:val="0079124B"/>
    <w:rsid w:val="00792A13"/>
    <w:rsid w:val="007930B6"/>
    <w:rsid w:val="007947DA"/>
    <w:rsid w:val="00794D8A"/>
    <w:rsid w:val="007A640B"/>
    <w:rsid w:val="007A6F31"/>
    <w:rsid w:val="007B37A2"/>
    <w:rsid w:val="007B47D5"/>
    <w:rsid w:val="007B69DD"/>
    <w:rsid w:val="007D6281"/>
    <w:rsid w:val="007F1EBE"/>
    <w:rsid w:val="007F2E9B"/>
    <w:rsid w:val="007F359F"/>
    <w:rsid w:val="007F6A2B"/>
    <w:rsid w:val="00805C22"/>
    <w:rsid w:val="008074B0"/>
    <w:rsid w:val="00812E0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A74CC"/>
    <w:rsid w:val="009A7F78"/>
    <w:rsid w:val="009B1197"/>
    <w:rsid w:val="009B4909"/>
    <w:rsid w:val="009C2845"/>
    <w:rsid w:val="009C4D45"/>
    <w:rsid w:val="009D0F71"/>
    <w:rsid w:val="009D1EC2"/>
    <w:rsid w:val="009E5E8D"/>
    <w:rsid w:val="009E69E2"/>
    <w:rsid w:val="009F018C"/>
    <w:rsid w:val="009F406E"/>
    <w:rsid w:val="009F4A06"/>
    <w:rsid w:val="00A02D8F"/>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C49"/>
    <w:rsid w:val="00A96ECA"/>
    <w:rsid w:val="00A97E1C"/>
    <w:rsid w:val="00AA4CC9"/>
    <w:rsid w:val="00AA59CA"/>
    <w:rsid w:val="00AA7CF1"/>
    <w:rsid w:val="00AB0296"/>
    <w:rsid w:val="00AB27D0"/>
    <w:rsid w:val="00AB4582"/>
    <w:rsid w:val="00AC04B7"/>
    <w:rsid w:val="00AC057A"/>
    <w:rsid w:val="00AC272F"/>
    <w:rsid w:val="00AC3124"/>
    <w:rsid w:val="00AD1696"/>
    <w:rsid w:val="00AD267C"/>
    <w:rsid w:val="00AD39B3"/>
    <w:rsid w:val="00AE4750"/>
    <w:rsid w:val="00AE5454"/>
    <w:rsid w:val="00AE5B41"/>
    <w:rsid w:val="00AE60A7"/>
    <w:rsid w:val="00AF30B8"/>
    <w:rsid w:val="00AF381E"/>
    <w:rsid w:val="00B0464D"/>
    <w:rsid w:val="00B05B64"/>
    <w:rsid w:val="00B072AD"/>
    <w:rsid w:val="00B11F1B"/>
    <w:rsid w:val="00B13627"/>
    <w:rsid w:val="00B3355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6066"/>
    <w:rsid w:val="00D86D93"/>
    <w:rsid w:val="00D8738B"/>
    <w:rsid w:val="00D966EF"/>
    <w:rsid w:val="00D97390"/>
    <w:rsid w:val="00DA5B7E"/>
    <w:rsid w:val="00DB15C6"/>
    <w:rsid w:val="00DB3420"/>
    <w:rsid w:val="00DB7CB6"/>
    <w:rsid w:val="00DC7ABA"/>
    <w:rsid w:val="00DD27D7"/>
    <w:rsid w:val="00DD2D95"/>
    <w:rsid w:val="00DE5EF5"/>
    <w:rsid w:val="00DF088C"/>
    <w:rsid w:val="00DF1F18"/>
    <w:rsid w:val="00DF37A4"/>
    <w:rsid w:val="00DF7414"/>
    <w:rsid w:val="00E0108C"/>
    <w:rsid w:val="00E049C0"/>
    <w:rsid w:val="00E05318"/>
    <w:rsid w:val="00E07F0E"/>
    <w:rsid w:val="00E13608"/>
    <w:rsid w:val="00E15029"/>
    <w:rsid w:val="00E17D59"/>
    <w:rsid w:val="00E218E6"/>
    <w:rsid w:val="00E249E9"/>
    <w:rsid w:val="00E252E7"/>
    <w:rsid w:val="00E30251"/>
    <w:rsid w:val="00E3312E"/>
    <w:rsid w:val="00E36886"/>
    <w:rsid w:val="00E379D2"/>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FD9"/>
    <w:rsid w:val="00F46D65"/>
    <w:rsid w:val="00F5129A"/>
    <w:rsid w:val="00F53F8B"/>
    <w:rsid w:val="00F5530B"/>
    <w:rsid w:val="00F57001"/>
    <w:rsid w:val="00F65ECD"/>
    <w:rsid w:val="00F66205"/>
    <w:rsid w:val="00F70826"/>
    <w:rsid w:val="00F8322D"/>
    <w:rsid w:val="00F83B7B"/>
    <w:rsid w:val="00F870DC"/>
    <w:rsid w:val="00F90C4D"/>
    <w:rsid w:val="00F9261D"/>
    <w:rsid w:val="00F92A91"/>
    <w:rsid w:val="00F9736E"/>
    <w:rsid w:val="00FA034F"/>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3765-FDC5-45A2-8C01-2B64CFCA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6134</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4</cp:revision>
  <cp:lastPrinted>2017-03-17T08:53:00Z</cp:lastPrinted>
  <dcterms:created xsi:type="dcterms:W3CDTF">2017-03-29T08:51:00Z</dcterms:created>
  <dcterms:modified xsi:type="dcterms:W3CDTF">2017-03-31T10:03:00Z</dcterms:modified>
</cp:coreProperties>
</file>