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Pr="000C4EF6" w:rsidRDefault="009B764D" w:rsidP="00A5423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0C0191" w:rsidRPr="000C4EF6">
        <w:rPr>
          <w:rFonts w:ascii="Times New Roman" w:hAnsi="Times New Roman" w:cs="Times New Roman"/>
          <w:b/>
        </w:rPr>
        <w:t xml:space="preserve">Minutes of the </w:t>
      </w:r>
      <w:r w:rsidR="004D0BA7">
        <w:rPr>
          <w:rFonts w:ascii="Times New Roman" w:hAnsi="Times New Roman" w:cs="Times New Roman"/>
          <w:b/>
        </w:rPr>
        <w:t>M</w:t>
      </w:r>
      <w:r w:rsidR="000C0191" w:rsidRPr="000C4EF6">
        <w:rPr>
          <w:rFonts w:ascii="Times New Roman" w:hAnsi="Times New Roman" w:cs="Times New Roman"/>
          <w:b/>
        </w:rPr>
        <w:t>eeting held on Monday</w:t>
      </w:r>
      <w:r w:rsidR="000C4EF6">
        <w:rPr>
          <w:rFonts w:ascii="Times New Roman" w:hAnsi="Times New Roman" w:cs="Times New Roman"/>
          <w:b/>
        </w:rPr>
        <w:t xml:space="preserve"> </w:t>
      </w:r>
      <w:r w:rsidR="00723217">
        <w:rPr>
          <w:rFonts w:ascii="Times New Roman" w:hAnsi="Times New Roman" w:cs="Times New Roman"/>
          <w:b/>
        </w:rPr>
        <w:t>25</w:t>
      </w:r>
      <w:r w:rsidR="00723217" w:rsidRPr="00723217">
        <w:rPr>
          <w:rFonts w:ascii="Times New Roman" w:hAnsi="Times New Roman" w:cs="Times New Roman"/>
          <w:b/>
          <w:vertAlign w:val="superscript"/>
        </w:rPr>
        <w:t>th</w:t>
      </w:r>
      <w:r w:rsidR="00723217">
        <w:rPr>
          <w:rFonts w:ascii="Times New Roman" w:hAnsi="Times New Roman" w:cs="Times New Roman"/>
          <w:b/>
        </w:rPr>
        <w:t xml:space="preserve"> July</w:t>
      </w:r>
      <w:r w:rsidR="00392D56">
        <w:rPr>
          <w:rFonts w:ascii="Times New Roman" w:hAnsi="Times New Roman" w:cs="Times New Roman"/>
          <w:b/>
        </w:rPr>
        <w:t xml:space="preserve"> </w:t>
      </w:r>
      <w:r w:rsidR="004D0BA7">
        <w:rPr>
          <w:rFonts w:ascii="Times New Roman" w:hAnsi="Times New Roman" w:cs="Times New Roman"/>
          <w:b/>
        </w:rPr>
        <w:t>2016 at 7.30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0C0191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Pr="000C4EF6">
        <w:rPr>
          <w:rFonts w:ascii="Times New Roman" w:hAnsi="Times New Roman" w:cs="Times New Roman"/>
        </w:rPr>
        <w:tab/>
      </w:r>
      <w:r w:rsid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M Allen, in the Cha</w:t>
      </w:r>
      <w:r w:rsidR="00392D56">
        <w:rPr>
          <w:rFonts w:ascii="Times New Roman" w:hAnsi="Times New Roman" w:cs="Times New Roman"/>
        </w:rPr>
        <w:t>ir</w:t>
      </w:r>
      <w:r w:rsidR="00392D56">
        <w:rPr>
          <w:rFonts w:ascii="Times New Roman" w:hAnsi="Times New Roman" w:cs="Times New Roman"/>
        </w:rPr>
        <w:tab/>
        <w:t xml:space="preserve">Cllr D </w:t>
      </w:r>
      <w:proofErr w:type="spellStart"/>
      <w:r w:rsidR="00392D56">
        <w:rPr>
          <w:rFonts w:ascii="Times New Roman" w:hAnsi="Times New Roman" w:cs="Times New Roman"/>
        </w:rPr>
        <w:t>Warbrick</w:t>
      </w:r>
      <w:proofErr w:type="spellEnd"/>
      <w:r w:rsidR="0062275E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 xml:space="preserve">Cllr G </w:t>
      </w:r>
      <w:proofErr w:type="spellStart"/>
      <w:r w:rsidRPr="000C4EF6">
        <w:rPr>
          <w:rFonts w:ascii="Times New Roman" w:hAnsi="Times New Roman" w:cs="Times New Roman"/>
        </w:rPr>
        <w:t>Anslow</w:t>
      </w:r>
      <w:proofErr w:type="spellEnd"/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62275E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 xml:space="preserve">Cllr </w:t>
      </w:r>
      <w:r w:rsidR="004D0BA7">
        <w:rPr>
          <w:rFonts w:ascii="Times New Roman" w:hAnsi="Times New Roman" w:cs="Times New Roman"/>
        </w:rPr>
        <w:t xml:space="preserve">T </w:t>
      </w:r>
      <w:proofErr w:type="spellStart"/>
      <w:r w:rsidR="004D0BA7">
        <w:rPr>
          <w:rFonts w:ascii="Times New Roman" w:hAnsi="Times New Roman" w:cs="Times New Roman"/>
        </w:rPr>
        <w:t>Grattage</w:t>
      </w:r>
      <w:proofErr w:type="spellEnd"/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I Sunley</w:t>
      </w:r>
      <w:r w:rsidR="00D162DD">
        <w:rPr>
          <w:rFonts w:ascii="Times New Roman" w:hAnsi="Times New Roman" w:cs="Times New Roman"/>
        </w:rPr>
        <w:t xml:space="preserve">                   </w:t>
      </w:r>
      <w:r w:rsidR="00975890">
        <w:rPr>
          <w:rFonts w:ascii="Times New Roman" w:hAnsi="Times New Roman" w:cs="Times New Roman"/>
        </w:rPr>
        <w:t>Cllr I Forrester</w:t>
      </w:r>
      <w:r w:rsidR="00975890">
        <w:rPr>
          <w:rFonts w:ascii="Times New Roman" w:hAnsi="Times New Roman" w:cs="Times New Roman"/>
        </w:rPr>
        <w:tab/>
      </w:r>
      <w:r w:rsidR="00975890">
        <w:rPr>
          <w:rFonts w:ascii="Times New Roman" w:hAnsi="Times New Roman" w:cs="Times New Roman"/>
        </w:rPr>
        <w:tab/>
      </w:r>
      <w:r w:rsidR="00975890">
        <w:rPr>
          <w:rFonts w:ascii="Times New Roman" w:hAnsi="Times New Roman" w:cs="Times New Roman"/>
        </w:rPr>
        <w:tab/>
      </w:r>
      <w:r w:rsidR="00975890">
        <w:rPr>
          <w:rFonts w:ascii="Times New Roman" w:hAnsi="Times New Roman" w:cs="Times New Roman"/>
        </w:rPr>
        <w:tab/>
        <w:t>Cllr A Heath</w:t>
      </w:r>
      <w:r w:rsidR="00975890">
        <w:rPr>
          <w:rFonts w:ascii="Times New Roman" w:hAnsi="Times New Roman" w:cs="Times New Roman"/>
        </w:rPr>
        <w:tab/>
      </w:r>
      <w:r w:rsidR="00975890">
        <w:rPr>
          <w:rFonts w:ascii="Times New Roman" w:hAnsi="Times New Roman" w:cs="Times New Roman"/>
        </w:rPr>
        <w:tab/>
      </w:r>
      <w:r w:rsidR="00975890">
        <w:rPr>
          <w:rFonts w:ascii="Times New Roman" w:hAnsi="Times New Roman" w:cs="Times New Roman"/>
        </w:rPr>
        <w:tab/>
      </w:r>
      <w:r w:rsidR="00A54234" w:rsidRPr="000C4EF6">
        <w:rPr>
          <w:rFonts w:ascii="Times New Roman" w:hAnsi="Times New Roman" w:cs="Times New Roman"/>
        </w:rPr>
        <w:t>Jayne Cooper, Clerk</w:t>
      </w:r>
    </w:p>
    <w:p w:rsidR="00392D56" w:rsidRDefault="00723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invitation:  SBC Cllr Stephen Leighton</w:t>
      </w:r>
      <w:r w:rsidR="00C16DAD">
        <w:rPr>
          <w:rFonts w:ascii="Times New Roman" w:hAnsi="Times New Roman" w:cs="Times New Roman"/>
        </w:rPr>
        <w:t xml:space="preserve"> (from 8.20pm)</w:t>
      </w:r>
      <w:r>
        <w:rPr>
          <w:rFonts w:ascii="Times New Roman" w:hAnsi="Times New Roman" w:cs="Times New Roman"/>
        </w:rPr>
        <w:t xml:space="preserve"> and SCC Cllr Mark Winnington</w:t>
      </w:r>
    </w:p>
    <w:p w:rsidR="00723217" w:rsidRDefault="00723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 representative from Staffordshire Newsletter</w:t>
      </w:r>
    </w:p>
    <w:p w:rsidR="00392D56" w:rsidRPr="0062275E" w:rsidRDefault="00392D56">
      <w:pPr>
        <w:rPr>
          <w:rFonts w:ascii="Times New Roman" w:hAnsi="Times New Roman" w:cs="Times New Roman"/>
          <w:b/>
        </w:rPr>
      </w:pPr>
      <w:r w:rsidRPr="0062275E">
        <w:rPr>
          <w:rFonts w:ascii="Times New Roman" w:hAnsi="Times New Roman" w:cs="Times New Roman"/>
          <w:b/>
        </w:rPr>
        <w:t>Public Open Forum</w:t>
      </w:r>
    </w:p>
    <w:p w:rsidR="00392D56" w:rsidRPr="000C4EF6" w:rsidRDefault="00723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members of the public were present.</w:t>
      </w:r>
      <w:r w:rsidR="00392D5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0C0191" w:rsidRPr="000C4EF6" w:rsidTr="000C0191">
        <w:tc>
          <w:tcPr>
            <w:tcW w:w="704" w:type="dxa"/>
          </w:tcPr>
          <w:p w:rsidR="00392D56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4D0BA7" w:rsidRPr="000C4EF6" w:rsidRDefault="0072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were no apologies.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0C0191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723217" w:rsidRPr="00723217" w:rsidRDefault="00723217">
            <w:pPr>
              <w:rPr>
                <w:rFonts w:ascii="Times New Roman" w:hAnsi="Times New Roman" w:cs="Times New Roman"/>
              </w:rPr>
            </w:pPr>
          </w:p>
          <w:p w:rsidR="000C0191" w:rsidRPr="00723217" w:rsidRDefault="00723217">
            <w:pPr>
              <w:rPr>
                <w:rFonts w:ascii="Times New Roman" w:hAnsi="Times New Roman" w:cs="Times New Roman"/>
              </w:rPr>
            </w:pPr>
            <w:r w:rsidRPr="00723217">
              <w:rPr>
                <w:rFonts w:ascii="Times New Roman" w:hAnsi="Times New Roman" w:cs="Times New Roman"/>
              </w:rPr>
              <w:t>There were no declarations of interest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and confirm the </w:t>
            </w:r>
            <w:r w:rsidR="006022B7" w:rsidRPr="000C4EF6">
              <w:rPr>
                <w:rFonts w:ascii="Times New Roman" w:hAnsi="Times New Roman" w:cs="Times New Roman"/>
                <w:b/>
              </w:rPr>
              <w:t>minutes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the meeting </w:t>
            </w:r>
            <w:r w:rsidR="006022B7" w:rsidRPr="000C4EF6">
              <w:rPr>
                <w:rFonts w:ascii="Times New Roman" w:hAnsi="Times New Roman" w:cs="Times New Roman"/>
                <w:b/>
              </w:rPr>
              <w:t>held</w:t>
            </w:r>
            <w:r w:rsidRPr="000C4EF6">
              <w:rPr>
                <w:rFonts w:ascii="Times New Roman" w:hAnsi="Times New Roman" w:cs="Times New Roman"/>
                <w:b/>
              </w:rPr>
              <w:t xml:space="preserve"> on </w:t>
            </w:r>
            <w:r w:rsidR="00392D56">
              <w:rPr>
                <w:rFonts w:ascii="Times New Roman" w:hAnsi="Times New Roman" w:cs="Times New Roman"/>
                <w:b/>
              </w:rPr>
              <w:t>2</w:t>
            </w:r>
            <w:r w:rsidR="00723217">
              <w:rPr>
                <w:rFonts w:ascii="Times New Roman" w:hAnsi="Times New Roman" w:cs="Times New Roman"/>
                <w:b/>
              </w:rPr>
              <w:t>7</w:t>
            </w:r>
            <w:r w:rsidR="00723217" w:rsidRPr="0072321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723217">
              <w:rPr>
                <w:rFonts w:ascii="Times New Roman" w:hAnsi="Times New Roman" w:cs="Times New Roman"/>
                <w:b/>
              </w:rPr>
              <w:t xml:space="preserve"> June </w:t>
            </w:r>
            <w:r w:rsidR="004D0BA7">
              <w:rPr>
                <w:rFonts w:ascii="Times New Roman" w:hAnsi="Times New Roman" w:cs="Times New Roman"/>
                <w:b/>
              </w:rPr>
              <w:t>2016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72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C0191" w:rsidRPr="000C4EF6">
              <w:rPr>
                <w:rFonts w:ascii="Times New Roman" w:hAnsi="Times New Roman" w:cs="Times New Roman"/>
              </w:rPr>
              <w:t>minutes were proposed, seconded and approved as a true and accurate record</w:t>
            </w:r>
            <w:r w:rsidR="00E26272" w:rsidRPr="000C4EF6">
              <w:rPr>
                <w:rFonts w:ascii="Times New Roman" w:hAnsi="Times New Roman" w:cs="Times New Roman"/>
              </w:rPr>
              <w:t>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392D56" w:rsidRPr="000C4EF6" w:rsidTr="000C0191">
        <w:tc>
          <w:tcPr>
            <w:tcW w:w="704" w:type="dxa"/>
          </w:tcPr>
          <w:p w:rsidR="00392D56" w:rsidRDefault="00392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392D56" w:rsidRDefault="00392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receive reports from Borough and County Councillors</w:t>
            </w:r>
          </w:p>
          <w:p w:rsidR="00392D56" w:rsidRPr="00C16DAD" w:rsidRDefault="00392D56">
            <w:pPr>
              <w:rPr>
                <w:rFonts w:ascii="Times New Roman" w:hAnsi="Times New Roman" w:cs="Times New Roman"/>
              </w:rPr>
            </w:pPr>
          </w:p>
          <w:p w:rsidR="00C16DAD" w:rsidRPr="00C16DAD" w:rsidRDefault="00C16DAD">
            <w:pPr>
              <w:rPr>
                <w:rFonts w:ascii="Times New Roman" w:hAnsi="Times New Roman" w:cs="Times New Roman"/>
              </w:rPr>
            </w:pPr>
            <w:r w:rsidRPr="00C16DAD">
              <w:rPr>
                <w:rFonts w:ascii="Times New Roman" w:hAnsi="Times New Roman" w:cs="Times New Roman"/>
              </w:rPr>
              <w:t>Cllr Winnington reported that that he had received further complaints about flooding in Haughton, that a consu</w:t>
            </w:r>
            <w:r w:rsidR="000B01CA">
              <w:rPr>
                <w:rFonts w:ascii="Times New Roman" w:hAnsi="Times New Roman" w:cs="Times New Roman"/>
              </w:rPr>
              <w:t>lt</w:t>
            </w:r>
            <w:r w:rsidRPr="00C16DAD">
              <w:rPr>
                <w:rFonts w:ascii="Times New Roman" w:hAnsi="Times New Roman" w:cs="Times New Roman"/>
              </w:rPr>
              <w:t>ation on the management of the Greenway would be carried out with some pa</w:t>
            </w:r>
            <w:r w:rsidR="000B01CA">
              <w:rPr>
                <w:rFonts w:ascii="Times New Roman" w:hAnsi="Times New Roman" w:cs="Times New Roman"/>
              </w:rPr>
              <w:t>rishes including Haughton and t</w:t>
            </w:r>
            <w:r w:rsidRPr="00C16DAD">
              <w:rPr>
                <w:rFonts w:ascii="Times New Roman" w:hAnsi="Times New Roman" w:cs="Times New Roman"/>
              </w:rPr>
              <w:t>hat</w:t>
            </w:r>
            <w:r w:rsidR="000B01CA">
              <w:rPr>
                <w:rFonts w:ascii="Times New Roman" w:hAnsi="Times New Roman" w:cs="Times New Roman"/>
              </w:rPr>
              <w:t xml:space="preserve"> </w:t>
            </w:r>
            <w:r w:rsidRPr="00C16DAD">
              <w:rPr>
                <w:rFonts w:ascii="Times New Roman" w:hAnsi="Times New Roman" w:cs="Times New Roman"/>
              </w:rPr>
              <w:t>he had received complaint</w:t>
            </w:r>
            <w:r w:rsidR="000B01CA">
              <w:rPr>
                <w:rFonts w:ascii="Times New Roman" w:hAnsi="Times New Roman" w:cs="Times New Roman"/>
              </w:rPr>
              <w:t xml:space="preserve"> a</w:t>
            </w:r>
            <w:r w:rsidRPr="00C16DAD">
              <w:rPr>
                <w:rFonts w:ascii="Times New Roman" w:hAnsi="Times New Roman" w:cs="Times New Roman"/>
              </w:rPr>
              <w:t>bo</w:t>
            </w:r>
            <w:r w:rsidR="000B01CA">
              <w:rPr>
                <w:rFonts w:ascii="Times New Roman" w:hAnsi="Times New Roman" w:cs="Times New Roman"/>
              </w:rPr>
              <w:t xml:space="preserve">ut speeding traffic, </w:t>
            </w:r>
            <w:r w:rsidR="001264B5">
              <w:rPr>
                <w:rFonts w:ascii="Times New Roman" w:hAnsi="Times New Roman" w:cs="Times New Roman"/>
              </w:rPr>
              <w:t xml:space="preserve">particularly </w:t>
            </w:r>
            <w:r w:rsidR="001264B5" w:rsidRPr="00C16DAD">
              <w:rPr>
                <w:rFonts w:ascii="Times New Roman" w:hAnsi="Times New Roman" w:cs="Times New Roman"/>
              </w:rPr>
              <w:t>along</w:t>
            </w:r>
            <w:r w:rsidRPr="00C16DAD">
              <w:rPr>
                <w:rFonts w:ascii="Times New Roman" w:hAnsi="Times New Roman" w:cs="Times New Roman"/>
              </w:rPr>
              <w:t xml:space="preserve"> Station Road.  Cllr Heath suggested that a public meeting is held regarding the speeding at which the community could be asked to form</w:t>
            </w:r>
            <w:r w:rsidR="000B01CA">
              <w:rPr>
                <w:rFonts w:ascii="Times New Roman" w:hAnsi="Times New Roman" w:cs="Times New Roman"/>
              </w:rPr>
              <w:t xml:space="preserve"> a new Speed Watch Group.   Cou</w:t>
            </w:r>
            <w:r w:rsidRPr="00C16DAD">
              <w:rPr>
                <w:rFonts w:ascii="Times New Roman" w:hAnsi="Times New Roman" w:cs="Times New Roman"/>
              </w:rPr>
              <w:t>n</w:t>
            </w:r>
            <w:r w:rsidR="000B01CA">
              <w:rPr>
                <w:rFonts w:ascii="Times New Roman" w:hAnsi="Times New Roman" w:cs="Times New Roman"/>
              </w:rPr>
              <w:t>c</w:t>
            </w:r>
            <w:r w:rsidRPr="00C16DAD">
              <w:rPr>
                <w:rFonts w:ascii="Times New Roman" w:hAnsi="Times New Roman" w:cs="Times New Roman"/>
              </w:rPr>
              <w:t>illors agreed that this should be arranged and Cllr Winning</w:t>
            </w:r>
            <w:r w:rsidR="000B01CA">
              <w:rPr>
                <w:rFonts w:ascii="Times New Roman" w:hAnsi="Times New Roman" w:cs="Times New Roman"/>
              </w:rPr>
              <w:t>ton agreed to ensure County Cou</w:t>
            </w:r>
            <w:r w:rsidRPr="00C16DAD">
              <w:rPr>
                <w:rFonts w:ascii="Times New Roman" w:hAnsi="Times New Roman" w:cs="Times New Roman"/>
              </w:rPr>
              <w:t>n</w:t>
            </w:r>
            <w:r w:rsidR="000B01CA">
              <w:rPr>
                <w:rFonts w:ascii="Times New Roman" w:hAnsi="Times New Roman" w:cs="Times New Roman"/>
              </w:rPr>
              <w:t>c</w:t>
            </w:r>
            <w:r w:rsidR="001264B5">
              <w:rPr>
                <w:rFonts w:ascii="Times New Roman" w:hAnsi="Times New Roman" w:cs="Times New Roman"/>
              </w:rPr>
              <w:t xml:space="preserve">il Officers </w:t>
            </w:r>
            <w:r w:rsidRPr="00C16DAD">
              <w:rPr>
                <w:rFonts w:ascii="Times New Roman" w:hAnsi="Times New Roman" w:cs="Times New Roman"/>
              </w:rPr>
              <w:t xml:space="preserve">attend and maybe arrange a </w:t>
            </w:r>
            <w:r w:rsidR="000B01CA">
              <w:rPr>
                <w:rFonts w:ascii="Times New Roman" w:hAnsi="Times New Roman" w:cs="Times New Roman"/>
              </w:rPr>
              <w:t>demonstrati</w:t>
            </w:r>
            <w:r w:rsidR="001264B5">
              <w:rPr>
                <w:rFonts w:ascii="Times New Roman" w:hAnsi="Times New Roman" w:cs="Times New Roman"/>
              </w:rPr>
              <w:t xml:space="preserve">on using </w:t>
            </w:r>
            <w:r w:rsidR="000B01CA">
              <w:rPr>
                <w:rFonts w:ascii="Times New Roman" w:hAnsi="Times New Roman" w:cs="Times New Roman"/>
              </w:rPr>
              <w:t>speed detection guns.  The Clerk</w:t>
            </w:r>
            <w:r w:rsidRPr="00C16DAD">
              <w:rPr>
                <w:rFonts w:ascii="Times New Roman" w:hAnsi="Times New Roman" w:cs="Times New Roman"/>
              </w:rPr>
              <w:t xml:space="preserve"> to lia</w:t>
            </w:r>
            <w:r w:rsidR="000B01CA">
              <w:rPr>
                <w:rFonts w:ascii="Times New Roman" w:hAnsi="Times New Roman" w:cs="Times New Roman"/>
              </w:rPr>
              <w:t>ise with Staffordshire County Cou</w:t>
            </w:r>
            <w:r w:rsidRPr="00C16DAD">
              <w:rPr>
                <w:rFonts w:ascii="Times New Roman" w:hAnsi="Times New Roman" w:cs="Times New Roman"/>
              </w:rPr>
              <w:t>n</w:t>
            </w:r>
            <w:r w:rsidR="000B01CA">
              <w:rPr>
                <w:rFonts w:ascii="Times New Roman" w:hAnsi="Times New Roman" w:cs="Times New Roman"/>
              </w:rPr>
              <w:t>c</w:t>
            </w:r>
            <w:r w:rsidRPr="00C16DAD">
              <w:rPr>
                <w:rFonts w:ascii="Times New Roman" w:hAnsi="Times New Roman" w:cs="Times New Roman"/>
              </w:rPr>
              <w:t>il to arrange a meeting in September/October.</w:t>
            </w:r>
          </w:p>
          <w:p w:rsidR="00392D56" w:rsidRPr="007803AA" w:rsidRDefault="00392D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8" w:type="dxa"/>
          </w:tcPr>
          <w:p w:rsidR="00392D56" w:rsidRDefault="00392D56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C16DAD" w:rsidRDefault="00C16DAD">
            <w:pPr>
              <w:rPr>
                <w:rFonts w:ascii="Times New Roman" w:hAnsi="Times New Roman" w:cs="Times New Roman"/>
              </w:rPr>
            </w:pPr>
          </w:p>
          <w:p w:rsidR="00C16DAD" w:rsidRPr="000C4EF6" w:rsidRDefault="00C1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consider any planning matters including planning decisions and notifications of </w:t>
            </w:r>
            <w:r w:rsidR="006022B7" w:rsidRPr="000C4EF6">
              <w:rPr>
                <w:rFonts w:ascii="Times New Roman" w:hAnsi="Times New Roman" w:cs="Times New Roman"/>
                <w:b/>
              </w:rPr>
              <w:t>appeals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723217" w:rsidRDefault="007803AA" w:rsidP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Application 16/</w:t>
            </w:r>
            <w:r w:rsidR="00723217">
              <w:rPr>
                <w:rFonts w:ascii="Times New Roman" w:hAnsi="Times New Roman" w:cs="Times New Roman"/>
                <w:b/>
              </w:rPr>
              <w:t>24273/FUL, Ranton House Farm, Ranton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01CA">
              <w:rPr>
                <w:rFonts w:ascii="Times New Roman" w:hAnsi="Times New Roman" w:cs="Times New Roman"/>
              </w:rPr>
              <w:t>for retention of polytunnels</w:t>
            </w:r>
            <w:r w:rsidR="00723217">
              <w:rPr>
                <w:rFonts w:ascii="Times New Roman" w:hAnsi="Times New Roman" w:cs="Times New Roman"/>
              </w:rPr>
              <w:t xml:space="preserve"> for soft fruit.</w:t>
            </w:r>
          </w:p>
          <w:p w:rsidR="00723217" w:rsidRDefault="00723217" w:rsidP="007803AA">
            <w:pPr>
              <w:rPr>
                <w:rFonts w:ascii="Times New Roman" w:hAnsi="Times New Roman" w:cs="Times New Roman"/>
              </w:rPr>
            </w:pPr>
          </w:p>
          <w:p w:rsidR="00723217" w:rsidRDefault="00723217" w:rsidP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application was discussed in detail and it was felt the increase in traffic would have a negative effect on Station Ro</w:t>
            </w:r>
            <w:r w:rsidR="001264B5">
              <w:rPr>
                <w:rFonts w:ascii="Times New Roman" w:hAnsi="Times New Roman" w:cs="Times New Roman"/>
              </w:rPr>
              <w:t>ad</w:t>
            </w:r>
            <w:r w:rsidR="000B01CA">
              <w:rPr>
                <w:rFonts w:ascii="Times New Roman" w:hAnsi="Times New Roman" w:cs="Times New Roman"/>
              </w:rPr>
              <w:t xml:space="preserve"> and surrounding</w:t>
            </w:r>
            <w:r>
              <w:rPr>
                <w:rFonts w:ascii="Times New Roman" w:hAnsi="Times New Roman" w:cs="Times New Roman"/>
              </w:rPr>
              <w:t xml:space="preserve"> lanes in the parish where there are minimal passing places.  The comments submitted by Ranton Parish</w:t>
            </w:r>
            <w:r w:rsidR="000B01CA">
              <w:rPr>
                <w:rFonts w:ascii="Times New Roman" w:hAnsi="Times New Roman" w:cs="Times New Roman"/>
              </w:rPr>
              <w:t xml:space="preserve"> Cou</w:t>
            </w:r>
            <w:r>
              <w:rPr>
                <w:rFonts w:ascii="Times New Roman" w:hAnsi="Times New Roman" w:cs="Times New Roman"/>
              </w:rPr>
              <w:t>n</w:t>
            </w:r>
            <w:r w:rsidR="000B01C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il were endorsed by Haughton Parish Councillors.</w:t>
            </w:r>
          </w:p>
          <w:p w:rsidR="00723217" w:rsidRDefault="00723217" w:rsidP="007803AA">
            <w:pPr>
              <w:rPr>
                <w:rFonts w:ascii="Times New Roman" w:hAnsi="Times New Roman" w:cs="Times New Roman"/>
              </w:rPr>
            </w:pPr>
          </w:p>
          <w:p w:rsidR="00723217" w:rsidRDefault="00723217" w:rsidP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therefore proposed that application is strongly objected to.  This was seconded and unanimously agreed.  The Clerk to respond.</w:t>
            </w:r>
          </w:p>
          <w:p w:rsidR="007803AA" w:rsidRPr="003965EB" w:rsidRDefault="007803AA" w:rsidP="007803AA">
            <w:pPr>
              <w:rPr>
                <w:rFonts w:ascii="Times New Roman" w:hAnsi="Times New Roman" w:cs="Times New Roman"/>
              </w:rPr>
            </w:pPr>
            <w:r w:rsidRPr="003965E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23217" w:rsidRDefault="00723217" w:rsidP="0078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16/24295/HOU </w:t>
            </w:r>
            <w:r>
              <w:rPr>
                <w:rFonts w:ascii="Times New Roman" w:hAnsi="Times New Roman" w:cs="Times New Roman"/>
              </w:rPr>
              <w:t>at 10 St Giles Grove.  An amendment to a previous application.  There was no objection.</w:t>
            </w:r>
            <w:r w:rsidR="001264B5">
              <w:rPr>
                <w:rFonts w:ascii="Times New Roman" w:hAnsi="Times New Roman" w:cs="Times New Roman"/>
              </w:rPr>
              <w:t xml:space="preserve">  Clerk to respond.</w:t>
            </w:r>
          </w:p>
          <w:p w:rsidR="007803AA" w:rsidRDefault="007803AA" w:rsidP="007803AA">
            <w:pPr>
              <w:rPr>
                <w:rFonts w:ascii="Times New Roman" w:hAnsi="Times New Roman" w:cs="Times New Roman"/>
              </w:rPr>
            </w:pPr>
          </w:p>
          <w:p w:rsidR="00723217" w:rsidRPr="00723217" w:rsidRDefault="007803AA" w:rsidP="007803AA">
            <w:pPr>
              <w:rPr>
                <w:rFonts w:ascii="Times New Roman" w:hAnsi="Times New Roman" w:cs="Times New Roman"/>
              </w:rPr>
            </w:pPr>
            <w:r w:rsidRPr="0062275E">
              <w:rPr>
                <w:rFonts w:ascii="Times New Roman" w:hAnsi="Times New Roman" w:cs="Times New Roman"/>
                <w:b/>
              </w:rPr>
              <w:t>A</w:t>
            </w:r>
            <w:r w:rsidR="0062275E" w:rsidRPr="0062275E">
              <w:rPr>
                <w:rFonts w:ascii="Times New Roman" w:hAnsi="Times New Roman" w:cs="Times New Roman"/>
                <w:b/>
              </w:rPr>
              <w:t>pplicat</w:t>
            </w:r>
            <w:r w:rsidR="00723217">
              <w:rPr>
                <w:rFonts w:ascii="Times New Roman" w:hAnsi="Times New Roman" w:cs="Times New Roman"/>
                <w:b/>
              </w:rPr>
              <w:t xml:space="preserve">ion 16/24412/HOU </w:t>
            </w:r>
            <w:r w:rsidR="00723217" w:rsidRPr="00723217">
              <w:rPr>
                <w:rFonts w:ascii="Times New Roman" w:hAnsi="Times New Roman" w:cs="Times New Roman"/>
              </w:rPr>
              <w:t>at Silkmore Cottage</w:t>
            </w:r>
            <w:r w:rsidR="00723217">
              <w:rPr>
                <w:rFonts w:ascii="Times New Roman" w:hAnsi="Times New Roman" w:cs="Times New Roman"/>
              </w:rPr>
              <w:t xml:space="preserve">, Church Easton Road, Haughton </w:t>
            </w:r>
            <w:r w:rsidR="00723217" w:rsidRPr="00723217">
              <w:rPr>
                <w:rFonts w:ascii="Times New Roman" w:hAnsi="Times New Roman" w:cs="Times New Roman"/>
              </w:rPr>
              <w:t xml:space="preserve">for a detached </w:t>
            </w:r>
            <w:r w:rsidR="001264B5" w:rsidRPr="00723217">
              <w:rPr>
                <w:rFonts w:ascii="Times New Roman" w:hAnsi="Times New Roman" w:cs="Times New Roman"/>
              </w:rPr>
              <w:t>gar</w:t>
            </w:r>
            <w:r w:rsidR="001264B5">
              <w:rPr>
                <w:rFonts w:ascii="Times New Roman" w:hAnsi="Times New Roman" w:cs="Times New Roman"/>
              </w:rPr>
              <w:t>a</w:t>
            </w:r>
            <w:r w:rsidR="001264B5" w:rsidRPr="00723217">
              <w:rPr>
                <w:rFonts w:ascii="Times New Roman" w:hAnsi="Times New Roman" w:cs="Times New Roman"/>
              </w:rPr>
              <w:t xml:space="preserve">ge. </w:t>
            </w:r>
            <w:r w:rsidR="00723217" w:rsidRPr="00723217">
              <w:rPr>
                <w:rFonts w:ascii="Times New Roman" w:hAnsi="Times New Roman" w:cs="Times New Roman"/>
              </w:rPr>
              <w:t>There was no objection.  Clerk to respond.</w:t>
            </w:r>
          </w:p>
          <w:p w:rsidR="004D0BA7" w:rsidRPr="000C4EF6" w:rsidRDefault="004D0BA7" w:rsidP="00723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723217" w:rsidRDefault="00723217">
            <w:pPr>
              <w:rPr>
                <w:rFonts w:ascii="Times New Roman" w:hAnsi="Times New Roman" w:cs="Times New Roman"/>
              </w:rPr>
            </w:pPr>
          </w:p>
          <w:p w:rsidR="00723217" w:rsidRDefault="00723217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723217" w:rsidRPr="000C4EF6" w:rsidRDefault="00723217">
            <w:pPr>
              <w:rPr>
                <w:rFonts w:ascii="Times New Roman" w:hAnsi="Times New Roman" w:cs="Times New Roman"/>
              </w:rPr>
            </w:pPr>
          </w:p>
          <w:p w:rsidR="000C0191" w:rsidRDefault="0062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723217" w:rsidRDefault="0012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</w:p>
          <w:p w:rsidR="001264B5" w:rsidRDefault="0012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723217" w:rsidRPr="000C4EF6" w:rsidRDefault="00723217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B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</w:p>
          <w:p w:rsidR="000C0191" w:rsidRPr="001264B5" w:rsidRDefault="000C0191">
            <w:pPr>
              <w:rPr>
                <w:rFonts w:ascii="Times New Roman" w:hAnsi="Times New Roman" w:cs="Times New Roman"/>
              </w:rPr>
            </w:pPr>
          </w:p>
          <w:p w:rsidR="000C0191" w:rsidRDefault="00E325B5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264B5">
              <w:rPr>
                <w:rFonts w:ascii="Times New Roman" w:hAnsi="Times New Roman" w:cs="Times New Roman"/>
                <w:b/>
              </w:rPr>
              <w:t>A</w:t>
            </w:r>
            <w:r w:rsidR="000C0191" w:rsidRPr="001264B5">
              <w:rPr>
                <w:rFonts w:ascii="Times New Roman" w:hAnsi="Times New Roman" w:cs="Times New Roman"/>
                <w:b/>
              </w:rPr>
              <w:t xml:space="preserve">ccounts for </w:t>
            </w:r>
            <w:r w:rsidR="00F51982" w:rsidRPr="001264B5">
              <w:rPr>
                <w:rFonts w:ascii="Times New Roman" w:hAnsi="Times New Roman" w:cs="Times New Roman"/>
                <w:b/>
              </w:rPr>
              <w:t>approval</w:t>
            </w:r>
          </w:p>
          <w:p w:rsidR="001264B5" w:rsidRPr="001264B5" w:rsidRDefault="001264B5" w:rsidP="004715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  <w:p w:rsidR="004B1790" w:rsidRPr="001264B5" w:rsidRDefault="004B1790" w:rsidP="004B1790">
            <w:pPr>
              <w:tabs>
                <w:tab w:val="left" w:pos="831"/>
              </w:tabs>
              <w:ind w:left="2160" w:hanging="2160"/>
              <w:rPr>
                <w:rFonts w:ascii="Times New Roman" w:hAnsi="Times New Roman" w:cs="Times New Roman"/>
                <w:b/>
                <w:color w:val="000000"/>
              </w:rPr>
            </w:pPr>
            <w:r w:rsidRPr="001264B5">
              <w:rPr>
                <w:rFonts w:ascii="Times New Roman" w:hAnsi="Times New Roman" w:cs="Times New Roman"/>
                <w:b/>
                <w:color w:val="000000"/>
              </w:rPr>
              <w:t>Paid To</w:t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  <w:t>Details</w:t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="001264B5">
              <w:rPr>
                <w:rFonts w:ascii="Times New Roman" w:hAnsi="Times New Roman" w:cs="Times New Roman"/>
                <w:b/>
                <w:color w:val="000000"/>
              </w:rPr>
              <w:t>Amount</w:t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4B1790" w:rsidRPr="001264B5" w:rsidRDefault="004B1790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1264B5">
              <w:rPr>
                <w:rFonts w:ascii="Times New Roman" w:hAnsi="Times New Roman" w:cs="Times New Roman"/>
                <w:color w:val="000000"/>
              </w:rPr>
              <w:t>Haughton Village Hall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Hall Hire June 12</w:t>
            </w:r>
            <w:r w:rsidRPr="001264B5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1264B5">
              <w:rPr>
                <w:rFonts w:ascii="Times New Roman" w:hAnsi="Times New Roman" w:cs="Times New Roman"/>
                <w:color w:val="000000"/>
              </w:rPr>
              <w:t xml:space="preserve"> and 27th 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£68.00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</w:p>
          <w:p w:rsidR="004B1790" w:rsidRPr="001264B5" w:rsidRDefault="004B1790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1264B5">
              <w:rPr>
                <w:rFonts w:ascii="Times New Roman" w:hAnsi="Times New Roman" w:cs="Times New Roman"/>
                <w:color w:val="000000"/>
              </w:rPr>
              <w:t>JWH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Grass cutting June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£744.00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</w:p>
          <w:p w:rsidR="004B1790" w:rsidRPr="001264B5" w:rsidRDefault="004B1790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1264B5">
              <w:rPr>
                <w:rFonts w:ascii="Times New Roman" w:hAnsi="Times New Roman" w:cs="Times New Roman"/>
                <w:color w:val="000000"/>
              </w:rPr>
              <w:t>JRB Enterprise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 xml:space="preserve">              Dog waste gloves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£101.40</w:t>
            </w:r>
          </w:p>
          <w:p w:rsidR="004B1790" w:rsidRPr="001264B5" w:rsidRDefault="004B1790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1264B5">
              <w:rPr>
                <w:rFonts w:ascii="Times New Roman" w:hAnsi="Times New Roman" w:cs="Times New Roman"/>
                <w:color w:val="000000"/>
              </w:rPr>
              <w:t>R Mathews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Salary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£52.96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</w:p>
          <w:p w:rsidR="004B1790" w:rsidRPr="001264B5" w:rsidRDefault="004B1790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1264B5">
              <w:rPr>
                <w:rFonts w:ascii="Times New Roman" w:hAnsi="Times New Roman" w:cs="Times New Roman"/>
                <w:color w:val="000000"/>
              </w:rPr>
              <w:t>J Cooper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Salary &amp; expenses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£305.34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</w:p>
          <w:p w:rsidR="004B1790" w:rsidRPr="001264B5" w:rsidRDefault="004B1790" w:rsidP="004B1790">
            <w:pPr>
              <w:rPr>
                <w:rFonts w:ascii="Times New Roman" w:hAnsi="Times New Roman" w:cs="Times New Roman"/>
                <w:color w:val="000000"/>
              </w:rPr>
            </w:pPr>
            <w:r w:rsidRPr="001264B5">
              <w:rPr>
                <w:rFonts w:ascii="Times New Roman" w:hAnsi="Times New Roman" w:cs="Times New Roman"/>
                <w:color w:val="000000"/>
              </w:rPr>
              <w:t>Ricoh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  <w:t>photocopying and rental</w:t>
            </w:r>
            <w:r w:rsidRPr="001264B5">
              <w:rPr>
                <w:rFonts w:ascii="Times New Roman" w:hAnsi="Times New Roman" w:cs="Times New Roman"/>
                <w:color w:val="000000"/>
              </w:rPr>
              <w:tab/>
            </w:r>
            <w:r w:rsidR="001264B5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1264B5">
              <w:rPr>
                <w:rFonts w:ascii="Times New Roman" w:hAnsi="Times New Roman" w:cs="Times New Roman"/>
                <w:color w:val="000000"/>
              </w:rPr>
              <w:t>£1043.10</w:t>
            </w:r>
          </w:p>
          <w:p w:rsidR="004B1790" w:rsidRPr="009B764D" w:rsidRDefault="004B1790" w:rsidP="004B1790">
            <w:pPr>
              <w:ind w:left="5760" w:firstLine="7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B1790" w:rsidRPr="009B764D" w:rsidRDefault="004B1790" w:rsidP="004B17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764D">
              <w:rPr>
                <w:rFonts w:ascii="Times New Roman" w:hAnsi="Times New Roman" w:cs="Times New Roman"/>
                <w:b/>
                <w:color w:val="000000"/>
              </w:rPr>
              <w:t>TOTAL</w:t>
            </w:r>
            <w:r w:rsidRPr="009B764D">
              <w:rPr>
                <w:rFonts w:ascii="Times New Roman" w:hAnsi="Times New Roman" w:cs="Times New Roman"/>
                <w:b/>
                <w:color w:val="000000"/>
              </w:rPr>
              <w:tab/>
              <w:t>£2314.80</w:t>
            </w:r>
          </w:p>
          <w:p w:rsidR="00046418" w:rsidRPr="000C4EF6" w:rsidRDefault="00046418">
            <w:pPr>
              <w:rPr>
                <w:rFonts w:ascii="Times New Roman" w:hAnsi="Times New Roman" w:cs="Times New Roman"/>
              </w:rPr>
            </w:pPr>
          </w:p>
          <w:p w:rsidR="00D4019D" w:rsidRDefault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accounts were approved for payment.</w:t>
            </w:r>
          </w:p>
          <w:p w:rsidR="00471504" w:rsidRPr="000C4EF6" w:rsidRDefault="00471504">
            <w:pPr>
              <w:rPr>
                <w:rFonts w:ascii="Times New Roman" w:hAnsi="Times New Roman" w:cs="Times New Roman"/>
              </w:rPr>
            </w:pPr>
          </w:p>
          <w:p w:rsidR="0062275E" w:rsidRPr="0062275E" w:rsidRDefault="0062275E" w:rsidP="000B71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2275E">
              <w:rPr>
                <w:rFonts w:ascii="Times New Roman" w:hAnsi="Times New Roman" w:cs="Times New Roman"/>
                <w:b/>
              </w:rPr>
              <w:t>To receive the financial</w:t>
            </w:r>
            <w:r w:rsidR="004B1790">
              <w:rPr>
                <w:rFonts w:ascii="Times New Roman" w:hAnsi="Times New Roman" w:cs="Times New Roman"/>
                <w:b/>
              </w:rPr>
              <w:t xml:space="preserve"> statement for the month of July</w:t>
            </w:r>
          </w:p>
          <w:p w:rsidR="0062275E" w:rsidRDefault="0062275E" w:rsidP="0062275E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:rsidR="00A1400F" w:rsidRPr="004B1790" w:rsidRDefault="004B1790" w:rsidP="004B1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accepted that it may be necessary to use some of the rese</w:t>
            </w:r>
            <w:r w:rsidR="00C16DAD">
              <w:rPr>
                <w:rFonts w:ascii="Times New Roman" w:hAnsi="Times New Roman" w:cs="Times New Roman"/>
              </w:rPr>
              <w:t>r</w:t>
            </w:r>
            <w:r w:rsidR="001264B5">
              <w:rPr>
                <w:rFonts w:ascii="Times New Roman" w:hAnsi="Times New Roman" w:cs="Times New Roman"/>
              </w:rPr>
              <w:t>ve funds</w:t>
            </w:r>
            <w:r>
              <w:rPr>
                <w:rFonts w:ascii="Times New Roman" w:hAnsi="Times New Roman" w:cs="Times New Roman"/>
              </w:rPr>
              <w:t xml:space="preserve"> until the second precept payment is received in September </w:t>
            </w:r>
            <w:r w:rsidR="000B01CA">
              <w:rPr>
                <w:rFonts w:ascii="Times New Roman" w:hAnsi="Times New Roman" w:cs="Times New Roman"/>
              </w:rPr>
              <w:t>as a result of outstanding</w:t>
            </w:r>
            <w:r>
              <w:rPr>
                <w:rFonts w:ascii="Times New Roman" w:hAnsi="Times New Roman" w:cs="Times New Roman"/>
              </w:rPr>
              <w:t xml:space="preserve"> invoices</w:t>
            </w:r>
            <w:r w:rsidR="000B01CA">
              <w:rPr>
                <w:rFonts w:ascii="Times New Roman" w:hAnsi="Times New Roman" w:cs="Times New Roman"/>
              </w:rPr>
              <w:t xml:space="preserve"> from Ricoh for photocopying services</w:t>
            </w:r>
            <w:r>
              <w:rPr>
                <w:rFonts w:ascii="Times New Roman" w:hAnsi="Times New Roman" w:cs="Times New Roman"/>
              </w:rPr>
              <w:t xml:space="preserve"> (that had been sent t</w:t>
            </w:r>
            <w:r w:rsidR="000B01CA">
              <w:rPr>
                <w:rFonts w:ascii="Times New Roman" w:hAnsi="Times New Roman" w:cs="Times New Roman"/>
              </w:rPr>
              <w:t>o the pre</w:t>
            </w:r>
            <w:r w:rsidR="001264B5">
              <w:rPr>
                <w:rFonts w:ascii="Times New Roman" w:hAnsi="Times New Roman" w:cs="Times New Roman"/>
              </w:rPr>
              <w:t>vious Clerk)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D4019D" w:rsidRPr="004B1790">
              <w:rPr>
                <w:rFonts w:ascii="Times New Roman" w:hAnsi="Times New Roman" w:cs="Times New Roman"/>
              </w:rPr>
              <w:t xml:space="preserve">The financial </w:t>
            </w:r>
            <w:r w:rsidR="00471504" w:rsidRPr="004B1790">
              <w:rPr>
                <w:rFonts w:ascii="Times New Roman" w:hAnsi="Times New Roman" w:cs="Times New Roman"/>
              </w:rPr>
              <w:t>statement for the mont</w:t>
            </w:r>
            <w:r w:rsidR="001264B5">
              <w:rPr>
                <w:rFonts w:ascii="Times New Roman" w:hAnsi="Times New Roman" w:cs="Times New Roman"/>
              </w:rPr>
              <w:t>h of July</w:t>
            </w:r>
            <w:r w:rsidR="000B71BC" w:rsidRPr="004B1790">
              <w:rPr>
                <w:rFonts w:ascii="Times New Roman" w:hAnsi="Times New Roman" w:cs="Times New Roman"/>
              </w:rPr>
              <w:t xml:space="preserve"> </w:t>
            </w:r>
            <w:r w:rsidR="00A1400F" w:rsidRPr="004B1790">
              <w:rPr>
                <w:rFonts w:ascii="Times New Roman" w:hAnsi="Times New Roman" w:cs="Times New Roman"/>
              </w:rPr>
              <w:t>was accepted.</w:t>
            </w:r>
          </w:p>
          <w:p w:rsidR="000B71BC" w:rsidRPr="000B71BC" w:rsidRDefault="000B71BC" w:rsidP="000B71B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16DAD" w:rsidRDefault="00C16DAD" w:rsidP="00C16DA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Parish</w:t>
            </w:r>
            <w:r w:rsidR="000B71BC" w:rsidRPr="0062275E">
              <w:rPr>
                <w:rFonts w:ascii="Times New Roman" w:hAnsi="Times New Roman" w:cs="Times New Roman"/>
                <w:b/>
              </w:rPr>
              <w:t xml:space="preserve"> website costs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6DAD" w:rsidRDefault="00C16DAD" w:rsidP="00C16DAD">
            <w:pPr>
              <w:rPr>
                <w:rFonts w:ascii="Times New Roman" w:hAnsi="Times New Roman" w:cs="Times New Roman"/>
              </w:rPr>
            </w:pPr>
          </w:p>
          <w:p w:rsidR="00471504" w:rsidRDefault="00C16DAD" w:rsidP="00C16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16DAD">
              <w:rPr>
                <w:rFonts w:ascii="Times New Roman" w:hAnsi="Times New Roman" w:cs="Times New Roman"/>
              </w:rPr>
              <w:t>t was noted that it</w:t>
            </w:r>
            <w:r>
              <w:rPr>
                <w:rFonts w:ascii="Times New Roman" w:hAnsi="Times New Roman" w:cs="Times New Roman"/>
              </w:rPr>
              <w:t xml:space="preserve"> would cost £80 for new software</w:t>
            </w:r>
            <w:r w:rsidRPr="00C16DAD">
              <w:rPr>
                <w:rFonts w:ascii="Times New Roman" w:hAnsi="Times New Roman" w:cs="Times New Roman"/>
              </w:rPr>
              <w:t xml:space="preserve"> to update the parish website plus </w:t>
            </w:r>
            <w:r w:rsidR="001264B5">
              <w:rPr>
                <w:rFonts w:ascii="Times New Roman" w:hAnsi="Times New Roman" w:cs="Times New Roman"/>
              </w:rPr>
              <w:t xml:space="preserve">a </w:t>
            </w:r>
            <w:r w:rsidRPr="00C16DAD">
              <w:rPr>
                <w:rFonts w:ascii="Times New Roman" w:hAnsi="Times New Roman" w:cs="Times New Roman"/>
              </w:rPr>
              <w:t>£35 annual fee.  It was confirmed that Haughton Parish Council would cover these costs when the website is updated later in the year.</w:t>
            </w:r>
            <w:r w:rsidR="000B71BC" w:rsidRPr="00C16DAD">
              <w:rPr>
                <w:rFonts w:ascii="Times New Roman" w:hAnsi="Times New Roman" w:cs="Times New Roman"/>
              </w:rPr>
              <w:t xml:space="preserve"> </w:t>
            </w:r>
          </w:p>
          <w:p w:rsidR="000B01CA" w:rsidRPr="00C16DAD" w:rsidRDefault="000B01CA" w:rsidP="00C16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Pr="000C4EF6" w:rsidRDefault="00E325B5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Default="0062275E">
            <w:pPr>
              <w:rPr>
                <w:rFonts w:ascii="Times New Roman" w:hAnsi="Times New Roman" w:cs="Times New Roman"/>
              </w:rPr>
            </w:pPr>
          </w:p>
          <w:p w:rsidR="0062275E" w:rsidRPr="000C4EF6" w:rsidRDefault="0062275E" w:rsidP="00F51982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B7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6022B7" w:rsidRDefault="00B52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receive the Clerk’s r</w:t>
            </w:r>
            <w:r w:rsidR="006022B7" w:rsidRPr="000C4EF6">
              <w:rPr>
                <w:rFonts w:ascii="Times New Roman" w:hAnsi="Times New Roman" w:cs="Times New Roman"/>
                <w:b/>
              </w:rPr>
              <w:t>eport</w:t>
            </w:r>
            <w:r w:rsidR="00471504">
              <w:rPr>
                <w:rFonts w:ascii="Times New Roman" w:hAnsi="Times New Roman" w:cs="Times New Roman"/>
                <w:b/>
              </w:rPr>
              <w:t xml:space="preserve"> including correspondence</w:t>
            </w:r>
          </w:p>
          <w:p w:rsidR="009B764D" w:rsidRPr="000C4EF6" w:rsidRDefault="009B764D">
            <w:pPr>
              <w:rPr>
                <w:rFonts w:ascii="Times New Roman" w:hAnsi="Times New Roman" w:cs="Times New Roman"/>
                <w:b/>
              </w:rPr>
            </w:pPr>
          </w:p>
          <w:p w:rsidR="000B01CA" w:rsidRDefault="000C4EF6" w:rsidP="000B01CA">
            <w:pPr>
              <w:jc w:val="both"/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CF1864">
              <w:rPr>
                <w:rFonts w:ascii="Times New Roman" w:hAnsi="Times New Roman" w:cs="Times New Roman"/>
              </w:rPr>
              <w:t xml:space="preserve"> been circulated and included</w:t>
            </w:r>
            <w:r w:rsidR="0062275E">
              <w:rPr>
                <w:rFonts w:ascii="Times New Roman" w:hAnsi="Times New Roman" w:cs="Times New Roman"/>
              </w:rPr>
              <w:t>:</w:t>
            </w:r>
          </w:p>
          <w:p w:rsidR="000B01CA" w:rsidRDefault="000B01CA" w:rsidP="000B01C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from ROSPA that annual safety inspection had been booked for August.</w:t>
            </w:r>
          </w:p>
          <w:p w:rsidR="000B01CA" w:rsidRDefault="000B01CA" w:rsidP="000B01C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email from Church Treasurer for the recent donation</w:t>
            </w:r>
          </w:p>
          <w:p w:rsidR="000B01CA" w:rsidRDefault="000B01CA" w:rsidP="000B01CA">
            <w:p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0B01CA" w:rsidRDefault="000B01CA" w:rsidP="000B01CA">
            <w:p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Cllrs were also informed that Haughton Parish Council was represented at a meeting with neighbouring parish councils on 12</w:t>
            </w:r>
            <w:r w:rsidRPr="005F7415">
              <w:rPr>
                <w:rFonts w:ascii="Times New Roman" w:eastAsia="Times New Roman" w:hAnsi="Times New Roman" w:cs="Times New Roman"/>
                <w:color w:val="000000"/>
                <w:spacing w:val="-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June at which the management of The Greenway was discussed.  All councils represented agreed that the management of the Greenway should not be passed to parish councils.  There was a good, informed discussion and the Clerk at Doxey agreed to formulate a draft response to SCC that will be sent once each of the parish councils has seen it and agreed to it.  </w:t>
            </w:r>
            <w:r w:rsidR="00B52D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Cllr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s had </w:t>
            </w:r>
            <w:r w:rsidR="001264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previously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1264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received copy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of the </w:t>
            </w:r>
            <w:r w:rsidR="001264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draft response and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agreed that </w:t>
            </w:r>
            <w:r w:rsidR="001264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Haughton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Parish Council should</w:t>
            </w:r>
            <w:r w:rsidR="00B52D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not take on the management of the Greenway but would like to remain </w:t>
            </w:r>
            <w:r w:rsidR="00B52D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in</w:t>
            </w:r>
            <w:r w:rsidR="009B764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volved in its future management</w:t>
            </w:r>
            <w:r w:rsidR="00B52D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.  </w:t>
            </w:r>
            <w:r w:rsidR="001264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Therefore</w:t>
            </w:r>
            <w:r w:rsidR="00B52D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it was proposed, seconded and agreed that the letter should be sent with Haughton Parish </w:t>
            </w:r>
            <w:r w:rsidR="001264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Council</w:t>
            </w:r>
            <w:r w:rsidR="00B52D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included.</w:t>
            </w:r>
          </w:p>
          <w:p w:rsidR="00D3737F" w:rsidRPr="00E3260A" w:rsidRDefault="00D3737F" w:rsidP="009B76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46418" w:rsidRPr="00B52D8D" w:rsidRDefault="00CF1864" w:rsidP="00B52D8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60A">
              <w:rPr>
                <w:sz w:val="22"/>
                <w:szCs w:val="22"/>
              </w:rPr>
              <w:t>The Clerk’s report was accepted.</w:t>
            </w: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Default="000B71BC">
            <w:pPr>
              <w:rPr>
                <w:rFonts w:ascii="Times New Roman" w:hAnsi="Times New Roman" w:cs="Times New Roman"/>
              </w:rPr>
            </w:pPr>
          </w:p>
          <w:p w:rsidR="000B71BC" w:rsidRPr="000C4EF6" w:rsidRDefault="000B71BC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E325B5" w:rsidRDefault="00E325B5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78510C" w:rsidRPr="000C4EF6" w:rsidRDefault="0078510C">
            <w:pPr>
              <w:rPr>
                <w:rFonts w:ascii="Times New Roman" w:hAnsi="Times New Roman" w:cs="Times New Roman"/>
              </w:rPr>
            </w:pPr>
          </w:p>
        </w:tc>
      </w:tr>
      <w:tr w:rsidR="00B52D8D" w:rsidRPr="000C4EF6" w:rsidTr="000C0191">
        <w:tc>
          <w:tcPr>
            <w:tcW w:w="704" w:type="dxa"/>
          </w:tcPr>
          <w:p w:rsidR="00B52D8D" w:rsidRDefault="00B52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17DDB" w:rsidRPr="00317DDB" w:rsidRDefault="00317DDB">
            <w:pPr>
              <w:rPr>
                <w:rFonts w:ascii="Times New Roman" w:hAnsi="Times New Roman" w:cs="Times New Roman"/>
                <w:i/>
              </w:rPr>
            </w:pPr>
            <w:r w:rsidRPr="00317DDB">
              <w:rPr>
                <w:rFonts w:ascii="Times New Roman" w:hAnsi="Times New Roman" w:cs="Times New Roman"/>
                <w:i/>
              </w:rPr>
              <w:t>The meeting was adjourned to allow SBC Cllr Leighton to speak.</w:t>
            </w:r>
          </w:p>
          <w:p w:rsidR="00317DDB" w:rsidRPr="00317DDB" w:rsidRDefault="00317DDB">
            <w:pPr>
              <w:rPr>
                <w:rFonts w:ascii="Times New Roman" w:hAnsi="Times New Roman" w:cs="Times New Roman"/>
                <w:i/>
              </w:rPr>
            </w:pPr>
          </w:p>
          <w:p w:rsidR="00317DDB" w:rsidRPr="00317DDB" w:rsidRDefault="00317DDB">
            <w:pPr>
              <w:rPr>
                <w:rFonts w:ascii="Times New Roman" w:hAnsi="Times New Roman" w:cs="Times New Roman"/>
              </w:rPr>
            </w:pPr>
            <w:r w:rsidRPr="00317DDB">
              <w:rPr>
                <w:rFonts w:ascii="Times New Roman" w:hAnsi="Times New Roman" w:cs="Times New Roman"/>
              </w:rPr>
              <w:t>Cllr Leighton apologies for h</w:t>
            </w:r>
            <w:r>
              <w:rPr>
                <w:rFonts w:ascii="Times New Roman" w:hAnsi="Times New Roman" w:cs="Times New Roman"/>
              </w:rPr>
              <w:t>is lateness, he had no specific</w:t>
            </w:r>
            <w:r w:rsidRPr="00317DDB">
              <w:rPr>
                <w:rFonts w:ascii="Times New Roman" w:hAnsi="Times New Roman" w:cs="Times New Roman"/>
              </w:rPr>
              <w:t xml:space="preserve"> information to report and was updated on the pl</w:t>
            </w:r>
            <w:r>
              <w:rPr>
                <w:rFonts w:ascii="Times New Roman" w:hAnsi="Times New Roman" w:cs="Times New Roman"/>
              </w:rPr>
              <w:t>anning issues previously discussed (item 5).  Cllr Lei</w:t>
            </w:r>
            <w:r w:rsidRPr="00317DDB">
              <w:rPr>
                <w:rFonts w:ascii="Times New Roman" w:hAnsi="Times New Roman" w:cs="Times New Roman"/>
              </w:rPr>
              <w:t>ghton confirmed he had called in application 16/24273/FUL and noted council’s objections.</w:t>
            </w:r>
          </w:p>
          <w:p w:rsidR="00317DDB" w:rsidRP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Pr="00317DDB" w:rsidRDefault="00317DDB">
            <w:pPr>
              <w:rPr>
                <w:rFonts w:ascii="Times New Roman" w:hAnsi="Times New Roman" w:cs="Times New Roman"/>
                <w:i/>
              </w:rPr>
            </w:pPr>
            <w:r w:rsidRPr="00317DDB">
              <w:rPr>
                <w:rFonts w:ascii="Times New Roman" w:hAnsi="Times New Roman" w:cs="Times New Roman"/>
                <w:i/>
              </w:rPr>
              <w:t>The meeting resumed.</w:t>
            </w:r>
          </w:p>
          <w:p w:rsidR="00317DDB" w:rsidRDefault="00317DDB">
            <w:pPr>
              <w:rPr>
                <w:rFonts w:ascii="Times New Roman" w:hAnsi="Times New Roman" w:cs="Times New Roman"/>
                <w:b/>
              </w:rPr>
            </w:pPr>
          </w:p>
          <w:p w:rsidR="00B52D8D" w:rsidRDefault="00B52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receive reports from </w:t>
            </w:r>
            <w:r w:rsidR="001264B5">
              <w:rPr>
                <w:rFonts w:ascii="Times New Roman" w:hAnsi="Times New Roman" w:cs="Times New Roman"/>
                <w:b/>
              </w:rPr>
              <w:t>councillors</w:t>
            </w:r>
            <w:r>
              <w:rPr>
                <w:rFonts w:ascii="Times New Roman" w:hAnsi="Times New Roman" w:cs="Times New Roman"/>
                <w:b/>
              </w:rPr>
              <w:t xml:space="preserve"> on:</w:t>
            </w:r>
          </w:p>
          <w:p w:rsidR="00B52D8D" w:rsidRPr="00E3260A" w:rsidRDefault="00B52D8D" w:rsidP="00B52D8D">
            <w:pPr>
              <w:rPr>
                <w:rFonts w:ascii="Times New Roman" w:hAnsi="Times New Roman" w:cs="Times New Roman"/>
              </w:rPr>
            </w:pPr>
          </w:p>
          <w:p w:rsidR="00B52D8D" w:rsidRDefault="00B52D8D" w:rsidP="00B52D8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b) </w:t>
            </w:r>
            <w:r>
              <w:rPr>
                <w:rFonts w:ascii="Times New Roman" w:hAnsi="Times New Roman" w:cs="Times New Roman"/>
                <w:b/>
              </w:rPr>
              <w:t>General Maintenance</w:t>
            </w:r>
          </w:p>
          <w:p w:rsidR="00B52D8D" w:rsidRDefault="00B52D8D" w:rsidP="00B52D8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Sunley reported on issues with </w:t>
            </w:r>
            <w:r w:rsidR="001264B5">
              <w:rPr>
                <w:rFonts w:ascii="Times New Roman" w:hAnsi="Times New Roman" w:cs="Times New Roman"/>
              </w:rPr>
              <w:t>local</w:t>
            </w:r>
            <w:r>
              <w:rPr>
                <w:rFonts w:ascii="Times New Roman" w:hAnsi="Times New Roman" w:cs="Times New Roman"/>
              </w:rPr>
              <w:t xml:space="preserve"> footpaths that had been reported to Staffordshire County </w:t>
            </w:r>
            <w:r w:rsidR="001264B5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and he would follow up </w:t>
            </w:r>
            <w:r w:rsidR="009B764D">
              <w:rPr>
                <w:rFonts w:ascii="Times New Roman" w:hAnsi="Times New Roman" w:cs="Times New Roman"/>
              </w:rPr>
              <w:t xml:space="preserve">to ensure </w:t>
            </w:r>
            <w:r>
              <w:rPr>
                <w:rFonts w:ascii="Times New Roman" w:hAnsi="Times New Roman" w:cs="Times New Roman"/>
              </w:rPr>
              <w:t>necessary action</w:t>
            </w:r>
            <w:r w:rsidR="009B764D">
              <w:rPr>
                <w:rFonts w:ascii="Times New Roman" w:hAnsi="Times New Roman" w:cs="Times New Roman"/>
              </w:rPr>
              <w:t xml:space="preserve"> is taken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2D8D" w:rsidRPr="00B84591" w:rsidRDefault="00B52D8D" w:rsidP="00B52D8D">
            <w:pPr>
              <w:rPr>
                <w:rFonts w:ascii="Times New Roman" w:hAnsi="Times New Roman" w:cs="Times New Roman"/>
              </w:rPr>
            </w:pPr>
          </w:p>
          <w:p w:rsidR="00B52D8D" w:rsidRPr="000C4EF6" w:rsidRDefault="00B52D8D" w:rsidP="00B52D8D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Playing Field</w:t>
            </w:r>
            <w:r>
              <w:rPr>
                <w:rFonts w:ascii="Times New Roman" w:hAnsi="Times New Roman" w:cs="Times New Roman"/>
                <w:b/>
              </w:rPr>
              <w:t>/Football Pitch</w:t>
            </w:r>
          </w:p>
          <w:p w:rsidR="00B52D8D" w:rsidRDefault="00B52D8D" w:rsidP="00B52D8D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£250 had been received from </w:t>
            </w:r>
            <w:r w:rsidR="001264B5">
              <w:rPr>
                <w:rFonts w:ascii="Times New Roman" w:hAnsi="Times New Roman" w:cs="Times New Roman"/>
              </w:rPr>
              <w:t>Stafford</w:t>
            </w:r>
            <w:r>
              <w:rPr>
                <w:rFonts w:ascii="Times New Roman" w:hAnsi="Times New Roman" w:cs="Times New Roman"/>
              </w:rPr>
              <w:t xml:space="preserve"> Rangers for </w:t>
            </w:r>
            <w:r w:rsidR="009B764D">
              <w:rPr>
                <w:rFonts w:ascii="Times New Roman" w:hAnsi="Times New Roman" w:cs="Times New Roman"/>
              </w:rPr>
              <w:t xml:space="preserve">pitch hire for </w:t>
            </w:r>
            <w:r>
              <w:rPr>
                <w:rFonts w:ascii="Times New Roman" w:hAnsi="Times New Roman" w:cs="Times New Roman"/>
              </w:rPr>
              <w:t>the rest of the season.</w:t>
            </w:r>
          </w:p>
          <w:p w:rsidR="00B52D8D" w:rsidRPr="00247027" w:rsidRDefault="00B52D8D" w:rsidP="00B52D8D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football club that had booked the pitch and paid £60 had since folded and had requested that </w:t>
            </w:r>
            <w:r w:rsidR="001264B5">
              <w:rPr>
                <w:rFonts w:ascii="Times New Roman" w:hAnsi="Times New Roman" w:cs="Times New Roman"/>
              </w:rPr>
              <w:t>the</w:t>
            </w:r>
            <w:r w:rsidR="009B764D">
              <w:rPr>
                <w:rFonts w:ascii="Times New Roman" w:hAnsi="Times New Roman" w:cs="Times New Roman"/>
              </w:rPr>
              <w:t xml:space="preserve"> £60 hire fee, already paid to the Parish Council, is</w:t>
            </w:r>
            <w:r>
              <w:rPr>
                <w:rFonts w:ascii="Times New Roman" w:hAnsi="Times New Roman" w:cs="Times New Roman"/>
              </w:rPr>
              <w:t xml:space="preserve"> donated to St Giles Church.  This was approved.</w:t>
            </w:r>
          </w:p>
          <w:p w:rsidR="00B52D8D" w:rsidRPr="000C4EF6" w:rsidRDefault="00B52D8D" w:rsidP="00B52D8D">
            <w:pPr>
              <w:rPr>
                <w:rFonts w:ascii="Times New Roman" w:hAnsi="Times New Roman" w:cs="Times New Roman"/>
              </w:rPr>
            </w:pPr>
          </w:p>
          <w:p w:rsidR="00B52D8D" w:rsidRDefault="00B52D8D" w:rsidP="00B52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Best Kept Village</w:t>
            </w:r>
          </w:p>
          <w:p w:rsidR="00B52D8D" w:rsidRDefault="00B52D8D" w:rsidP="00B52D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judges had been seen inspecting the parish four times.</w:t>
            </w:r>
          </w:p>
          <w:p w:rsidR="00B52D8D" w:rsidRPr="00CF1864" w:rsidRDefault="00B52D8D" w:rsidP="00B52D8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 would be announced on 1</w:t>
            </w:r>
            <w:r w:rsidRPr="00B52D8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August.</w:t>
            </w:r>
          </w:p>
          <w:p w:rsidR="00B52D8D" w:rsidRDefault="00B52D8D" w:rsidP="00B52D8D">
            <w:pPr>
              <w:rPr>
                <w:rFonts w:ascii="Times New Roman" w:hAnsi="Times New Roman" w:cs="Times New Roman"/>
                <w:b/>
              </w:rPr>
            </w:pPr>
          </w:p>
          <w:p w:rsidR="00B52D8D" w:rsidRPr="000C4EF6" w:rsidRDefault="001264B5" w:rsidP="00B52D8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Allimore</w:t>
            </w:r>
            <w:r w:rsidR="00B52D8D" w:rsidRPr="000C4EF6">
              <w:rPr>
                <w:rFonts w:ascii="Times New Roman" w:hAnsi="Times New Roman" w:cs="Times New Roman"/>
                <w:b/>
              </w:rPr>
              <w:t xml:space="preserve"> Green and Dale Common</w:t>
            </w:r>
          </w:p>
          <w:p w:rsidR="00B52D8D" w:rsidRPr="009B764D" w:rsidRDefault="001264B5" w:rsidP="00B52D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52D8D">
              <w:rPr>
                <w:rFonts w:ascii="Times New Roman" w:hAnsi="Times New Roman" w:cs="Times New Roman"/>
              </w:rPr>
              <w:t>Allimore</w:t>
            </w:r>
            <w:r w:rsidR="00B52D8D" w:rsidRPr="00B52D8D">
              <w:rPr>
                <w:rFonts w:ascii="Times New Roman" w:hAnsi="Times New Roman" w:cs="Times New Roman"/>
              </w:rPr>
              <w:t xml:space="preserve"> Green remains to be so wet it is </w:t>
            </w:r>
            <w:r w:rsidRPr="00B52D8D">
              <w:rPr>
                <w:rFonts w:ascii="Times New Roman" w:hAnsi="Times New Roman" w:cs="Times New Roman"/>
              </w:rPr>
              <w:t>impassable</w:t>
            </w:r>
            <w:r w:rsidR="00B52D8D" w:rsidRPr="00B52D8D">
              <w:rPr>
                <w:rFonts w:ascii="Times New Roman" w:hAnsi="Times New Roman" w:cs="Times New Roman"/>
              </w:rPr>
              <w:t>.  March orchids are doing well in this wet ground.</w:t>
            </w:r>
          </w:p>
          <w:p w:rsidR="00B52D8D" w:rsidRDefault="00B52D8D" w:rsidP="00B52D8D">
            <w:pPr>
              <w:rPr>
                <w:rFonts w:ascii="Times New Roman" w:hAnsi="Times New Roman" w:cs="Times New Roman"/>
                <w:b/>
              </w:rPr>
            </w:pPr>
          </w:p>
          <w:p w:rsidR="00B52D8D" w:rsidRDefault="00B52D8D" w:rsidP="00B52D8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Highways Matters</w:t>
            </w:r>
          </w:p>
          <w:p w:rsidR="00B52D8D" w:rsidRPr="00B52D8D" w:rsidRDefault="009B764D" w:rsidP="00B52D8D">
            <w:pPr>
              <w:pStyle w:val="ListParagraph"/>
              <w:numPr>
                <w:ilvl w:val="0"/>
                <w:numId w:val="1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A p</w:t>
            </w:r>
            <w:r w:rsidR="00B52D8D">
              <w:rPr>
                <w:rFonts w:ascii="Times New Roman" w:hAnsi="Times New Roman" w:cs="Times New Roman"/>
              </w:rPr>
              <w:t>othole on pavement by The Bell. Clerk to inform Highways.</w:t>
            </w:r>
          </w:p>
          <w:p w:rsidR="00B52D8D" w:rsidRPr="00B52D8D" w:rsidRDefault="00B52D8D" w:rsidP="00B52D8D">
            <w:pPr>
              <w:pStyle w:val="ListParagraph"/>
              <w:numPr>
                <w:ilvl w:val="0"/>
                <w:numId w:val="1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Inconsiderate parking as a result of development on Rectory Lane.  This to be reported to the local PCSO to monitor when school’s reopen in September.</w:t>
            </w:r>
          </w:p>
          <w:p w:rsidR="00B52D8D" w:rsidRPr="00247027" w:rsidRDefault="00B52D8D" w:rsidP="00B52D8D">
            <w:pPr>
              <w:pStyle w:val="ListParagraph"/>
              <w:numPr>
                <w:ilvl w:val="0"/>
                <w:numId w:val="14"/>
              </w:numPr>
              <w:tabs>
                <w:tab w:val="left" w:pos="831"/>
              </w:tabs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No action taken </w:t>
            </w:r>
            <w:r w:rsidR="001264B5">
              <w:rPr>
                <w:rFonts w:ascii="Times New Roman" w:hAnsi="Times New Roman" w:cs="Times New Roman"/>
              </w:rPr>
              <w:t>regarding</w:t>
            </w:r>
            <w:r>
              <w:rPr>
                <w:rFonts w:ascii="Times New Roman" w:hAnsi="Times New Roman" w:cs="Times New Roman"/>
              </w:rPr>
              <w:t xml:space="preserve"> work around the bus stop on Newport Road where flooding is an ongoing issue.  Clerk to inform Highways.</w:t>
            </w:r>
          </w:p>
          <w:p w:rsidR="00B52D8D" w:rsidRPr="00E325B5" w:rsidRDefault="00B52D8D" w:rsidP="00B52D8D">
            <w:pPr>
              <w:rPr>
                <w:rFonts w:ascii="Times New Roman" w:hAnsi="Times New Roman" w:cs="Times New Roman"/>
              </w:rPr>
            </w:pPr>
          </w:p>
          <w:p w:rsidR="00B52D8D" w:rsidRPr="00E325B5" w:rsidRDefault="00B52D8D" w:rsidP="00B52D8D">
            <w:pPr>
              <w:rPr>
                <w:rFonts w:ascii="Times New Roman" w:hAnsi="Times New Roman" w:cs="Times New Roman"/>
                <w:b/>
              </w:rPr>
            </w:pPr>
            <w:r w:rsidRPr="00E325B5">
              <w:rPr>
                <w:rFonts w:ascii="Times New Roman" w:hAnsi="Times New Roman" w:cs="Times New Roman"/>
                <w:b/>
              </w:rPr>
              <w:t>Village Hall</w:t>
            </w:r>
          </w:p>
          <w:p w:rsidR="00B52D8D" w:rsidRDefault="00B52D8D" w:rsidP="00AF2CB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previously reported,</w:t>
            </w:r>
            <w:r w:rsidR="009B764D">
              <w:rPr>
                <w:rFonts w:ascii="Times New Roman" w:hAnsi="Times New Roman" w:cs="Times New Roman"/>
              </w:rPr>
              <w:t xml:space="preserve"> the P</w:t>
            </w:r>
            <w:r>
              <w:rPr>
                <w:rFonts w:ascii="Times New Roman" w:hAnsi="Times New Roman" w:cs="Times New Roman"/>
              </w:rPr>
              <w:t xml:space="preserve">arish </w:t>
            </w:r>
            <w:r w:rsidR="009B764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ouncil had been overcharged for electr</w:t>
            </w:r>
            <w:r w:rsidR="00AF2CB7">
              <w:rPr>
                <w:rFonts w:ascii="Times New Roman" w:hAnsi="Times New Roman" w:cs="Times New Roman"/>
              </w:rPr>
              <w:t>icity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1264B5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Village Hall Committee had </w:t>
            </w:r>
            <w:r w:rsidR="001264B5">
              <w:rPr>
                <w:rFonts w:ascii="Times New Roman" w:hAnsi="Times New Roman" w:cs="Times New Roman"/>
              </w:rPr>
              <w:t>considered</w:t>
            </w:r>
            <w:r>
              <w:rPr>
                <w:rFonts w:ascii="Times New Roman" w:hAnsi="Times New Roman" w:cs="Times New Roman"/>
              </w:rPr>
              <w:t xml:space="preserve"> this </w:t>
            </w:r>
            <w:r w:rsidR="009B764D">
              <w:rPr>
                <w:rFonts w:ascii="Times New Roman" w:hAnsi="Times New Roman" w:cs="Times New Roman"/>
              </w:rPr>
              <w:t>and to offset it would</w:t>
            </w:r>
            <w:r>
              <w:rPr>
                <w:rFonts w:ascii="Times New Roman" w:hAnsi="Times New Roman" w:cs="Times New Roman"/>
              </w:rPr>
              <w:t xml:space="preserve"> only </w:t>
            </w:r>
            <w:r w:rsidR="009B764D">
              <w:rPr>
                <w:rFonts w:ascii="Times New Roman" w:hAnsi="Times New Roman" w:cs="Times New Roman"/>
              </w:rPr>
              <w:t xml:space="preserve">charge £18 </w:t>
            </w:r>
            <w:r w:rsidR="00AF2CB7">
              <w:rPr>
                <w:rFonts w:ascii="Times New Roman" w:hAnsi="Times New Roman" w:cs="Times New Roman"/>
              </w:rPr>
              <w:t>at the next billing period.  This was accepted.</w:t>
            </w:r>
          </w:p>
          <w:p w:rsidR="00AF2CB7" w:rsidRDefault="001264B5" w:rsidP="00AF2CB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</w:t>
            </w:r>
            <w:r w:rsidR="00AF2CB7">
              <w:rPr>
                <w:rFonts w:ascii="Times New Roman" w:hAnsi="Times New Roman" w:cs="Times New Roman"/>
              </w:rPr>
              <w:t xml:space="preserve"> Hall </w:t>
            </w:r>
            <w:r>
              <w:rPr>
                <w:rFonts w:ascii="Times New Roman" w:hAnsi="Times New Roman" w:cs="Times New Roman"/>
              </w:rPr>
              <w:t>hirers</w:t>
            </w:r>
            <w:r w:rsidR="00AF2CB7">
              <w:rPr>
                <w:rFonts w:ascii="Times New Roman" w:hAnsi="Times New Roman" w:cs="Times New Roman"/>
              </w:rPr>
              <w:t xml:space="preserve"> were </w:t>
            </w:r>
            <w:r>
              <w:rPr>
                <w:rFonts w:ascii="Times New Roman" w:hAnsi="Times New Roman" w:cs="Times New Roman"/>
              </w:rPr>
              <w:t>being</w:t>
            </w:r>
            <w:r w:rsidR="00AF2CB7">
              <w:rPr>
                <w:rFonts w:ascii="Times New Roman" w:hAnsi="Times New Roman" w:cs="Times New Roman"/>
              </w:rPr>
              <w:t xml:space="preserve"> reminded to stack chairs and tables in line with health and safety </w:t>
            </w:r>
            <w:r>
              <w:rPr>
                <w:rFonts w:ascii="Times New Roman" w:hAnsi="Times New Roman" w:cs="Times New Roman"/>
              </w:rPr>
              <w:t>requirements</w:t>
            </w:r>
            <w:r w:rsidR="00AF2CB7">
              <w:rPr>
                <w:rFonts w:ascii="Times New Roman" w:hAnsi="Times New Roman" w:cs="Times New Roman"/>
              </w:rPr>
              <w:t>.</w:t>
            </w:r>
          </w:p>
          <w:p w:rsidR="00AF2CB7" w:rsidRPr="0078510C" w:rsidRDefault="00AF2CB7" w:rsidP="00AF2CB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event to commemorate 60</w:t>
            </w:r>
            <w:r w:rsidRPr="00AF2CB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 </w:t>
            </w:r>
            <w:r w:rsidR="001264B5">
              <w:rPr>
                <w:rFonts w:ascii="Times New Roman" w:hAnsi="Times New Roman" w:cs="Times New Roman"/>
              </w:rPr>
              <w:t>anniversary</w:t>
            </w:r>
            <w:r>
              <w:rPr>
                <w:rFonts w:ascii="Times New Roman" w:hAnsi="Times New Roman" w:cs="Times New Roman"/>
              </w:rPr>
              <w:t xml:space="preserve"> of the village hall is still </w:t>
            </w:r>
            <w:r w:rsidR="001264B5">
              <w:rPr>
                <w:rFonts w:ascii="Times New Roman" w:hAnsi="Times New Roman" w:cs="Times New Roman"/>
              </w:rPr>
              <w:t>being</w:t>
            </w:r>
            <w:r>
              <w:rPr>
                <w:rFonts w:ascii="Times New Roman" w:hAnsi="Times New Roman" w:cs="Times New Roman"/>
              </w:rPr>
              <w:t xml:space="preserve"> planned.</w:t>
            </w:r>
          </w:p>
          <w:p w:rsidR="00B52D8D" w:rsidRDefault="00B52D8D" w:rsidP="00B52D8D">
            <w:pPr>
              <w:rPr>
                <w:rFonts w:ascii="Times New Roman" w:hAnsi="Times New Roman" w:cs="Times New Roman"/>
              </w:rPr>
            </w:pPr>
          </w:p>
          <w:p w:rsidR="00317DDB" w:rsidRDefault="00317DDB" w:rsidP="00B52D8D">
            <w:pPr>
              <w:rPr>
                <w:rFonts w:ascii="Times New Roman" w:hAnsi="Times New Roman" w:cs="Times New Roman"/>
              </w:rPr>
            </w:pPr>
          </w:p>
          <w:p w:rsidR="00B52D8D" w:rsidRPr="00046418" w:rsidRDefault="00B52D8D" w:rsidP="00B52D8D">
            <w:pPr>
              <w:rPr>
                <w:rFonts w:ascii="Times New Roman" w:hAnsi="Times New Roman" w:cs="Times New Roman"/>
                <w:b/>
              </w:rPr>
            </w:pPr>
            <w:r w:rsidRPr="00046418">
              <w:rPr>
                <w:rFonts w:ascii="Times New Roman" w:hAnsi="Times New Roman" w:cs="Times New Roman"/>
                <w:b/>
              </w:rPr>
              <w:t>War Memorial</w:t>
            </w:r>
          </w:p>
          <w:p w:rsidR="00B52D8D" w:rsidRPr="009B764D" w:rsidRDefault="009B764D" w:rsidP="009B764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B764D">
              <w:rPr>
                <w:rFonts w:ascii="Times New Roman" w:hAnsi="Times New Roman" w:cs="Times New Roman"/>
              </w:rPr>
              <w:t>A f</w:t>
            </w:r>
            <w:r w:rsidR="00AF2CB7" w:rsidRPr="009B764D">
              <w:rPr>
                <w:rFonts w:ascii="Times New Roman" w:hAnsi="Times New Roman" w:cs="Times New Roman"/>
              </w:rPr>
              <w:t>unding application</w:t>
            </w:r>
            <w:r w:rsidR="00B52D8D" w:rsidRPr="009B764D">
              <w:rPr>
                <w:rFonts w:ascii="Times New Roman" w:hAnsi="Times New Roman" w:cs="Times New Roman"/>
              </w:rPr>
              <w:t xml:space="preserve"> had been submitted and the outcome is awaited</w:t>
            </w:r>
          </w:p>
          <w:p w:rsidR="00AF2CB7" w:rsidRPr="000C4EF6" w:rsidRDefault="00AF2CB7" w:rsidP="00B52D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B52D8D" w:rsidRDefault="00B52D8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317DDB" w:rsidRDefault="00317DDB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Pr="000C4EF6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Chairman’s </w:t>
            </w:r>
            <w:r w:rsidR="006022B7" w:rsidRPr="000C4EF6">
              <w:rPr>
                <w:rFonts w:ascii="Times New Roman" w:hAnsi="Times New Roman" w:cs="Times New Roman"/>
                <w:b/>
              </w:rPr>
              <w:t>Announcements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317DDB" w:rsidRDefault="00AF2CB7" w:rsidP="00317DD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Chairman reminded </w:t>
            </w:r>
            <w:r w:rsidR="001264B5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that this would be the last meeting </w:t>
            </w:r>
            <w:r w:rsidR="009B764D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 xml:space="preserve">the current Clerk and thanked her for her work and guidance over the last 16 months.  SBC Cllr </w:t>
            </w:r>
            <w:r w:rsidR="009B764D">
              <w:rPr>
                <w:rFonts w:ascii="Times New Roman" w:hAnsi="Times New Roman" w:cs="Times New Roman"/>
              </w:rPr>
              <w:t xml:space="preserve">Leighton </w:t>
            </w:r>
            <w:r w:rsidR="001264B5">
              <w:rPr>
                <w:rFonts w:ascii="Times New Roman" w:hAnsi="Times New Roman" w:cs="Times New Roman"/>
              </w:rPr>
              <w:t>reiterated</w:t>
            </w:r>
            <w:r>
              <w:rPr>
                <w:rFonts w:ascii="Times New Roman" w:hAnsi="Times New Roman" w:cs="Times New Roman"/>
              </w:rPr>
              <w:t xml:space="preserve"> these comments.</w:t>
            </w: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Default="006022B7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Pr="000C4EF6" w:rsidRDefault="009B764D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04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 w:rsidP="00046418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 to inform the Clerk of any items at least 10 days before the next meeting.</w:t>
            </w:r>
            <w:r w:rsidR="00327376">
              <w:rPr>
                <w:rFonts w:ascii="Times New Roman" w:hAnsi="Times New Roman" w:cs="Times New Roman"/>
              </w:rPr>
              <w:t xml:space="preserve">   </w:t>
            </w:r>
          </w:p>
          <w:p w:rsidR="00046418" w:rsidRPr="000C4EF6" w:rsidRDefault="00046418" w:rsidP="00046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</w:t>
            </w:r>
          </w:p>
        </w:tc>
      </w:tr>
      <w:tr w:rsidR="00AF2CB7" w:rsidRPr="000C4EF6" w:rsidTr="000C0191">
        <w:tc>
          <w:tcPr>
            <w:tcW w:w="704" w:type="dxa"/>
          </w:tcPr>
          <w:p w:rsidR="00AF2CB7" w:rsidRDefault="00AF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AF2CB7" w:rsidRDefault="00AF2C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consider devolving powers to the Clerk until the next meeting</w:t>
            </w:r>
          </w:p>
          <w:p w:rsidR="00AF2CB7" w:rsidRDefault="00AF2CB7">
            <w:pPr>
              <w:rPr>
                <w:rFonts w:ascii="Times New Roman" w:hAnsi="Times New Roman" w:cs="Times New Roman"/>
                <w:b/>
              </w:rPr>
            </w:pPr>
          </w:p>
          <w:p w:rsidR="00AF2CB7" w:rsidRPr="00AF2CB7" w:rsidRDefault="00AF2CB7">
            <w:pPr>
              <w:rPr>
                <w:rFonts w:ascii="Times New Roman" w:hAnsi="Times New Roman" w:cs="Times New Roman"/>
              </w:rPr>
            </w:pPr>
            <w:r w:rsidRPr="00AF2CB7">
              <w:rPr>
                <w:rFonts w:ascii="Times New Roman" w:hAnsi="Times New Roman" w:cs="Times New Roman"/>
              </w:rPr>
              <w:t xml:space="preserve">It was agreed that </w:t>
            </w:r>
            <w:r w:rsidR="001264B5" w:rsidRPr="00AF2CB7">
              <w:rPr>
                <w:rFonts w:ascii="Times New Roman" w:hAnsi="Times New Roman" w:cs="Times New Roman"/>
              </w:rPr>
              <w:t>Council</w:t>
            </w:r>
            <w:r w:rsidRPr="00AF2CB7">
              <w:rPr>
                <w:rFonts w:ascii="Times New Roman" w:hAnsi="Times New Roman" w:cs="Times New Roman"/>
              </w:rPr>
              <w:t xml:space="preserve"> would devolve powers to the Clerk to carry out council business until the next full meeting.</w:t>
            </w:r>
          </w:p>
          <w:p w:rsidR="00AF2CB7" w:rsidRPr="000C4EF6" w:rsidRDefault="00AF2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F2CB7" w:rsidRPr="000C4EF6" w:rsidRDefault="00AF2CB7">
            <w:pPr>
              <w:rPr>
                <w:rFonts w:ascii="Times New Roman" w:hAnsi="Times New Roman" w:cs="Times New Roman"/>
              </w:rPr>
            </w:pPr>
          </w:p>
        </w:tc>
      </w:tr>
      <w:tr w:rsidR="00A54234" w:rsidRPr="000C4EF6" w:rsidTr="000C0191">
        <w:tc>
          <w:tcPr>
            <w:tcW w:w="7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1</w:t>
            </w:r>
            <w:r w:rsidR="00AF2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247027" w:rsidRDefault="00247027">
            <w:pPr>
              <w:rPr>
                <w:rFonts w:ascii="Times New Roman" w:hAnsi="Times New Roman" w:cs="Times New Roman"/>
              </w:rPr>
            </w:pPr>
          </w:p>
          <w:p w:rsidR="00D45BF3" w:rsidRDefault="00046418" w:rsidP="00AF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2</w:t>
            </w:r>
            <w:r w:rsidR="00AF2CB7">
              <w:rPr>
                <w:rFonts w:ascii="Times New Roman" w:hAnsi="Times New Roman" w:cs="Times New Roman"/>
              </w:rPr>
              <w:t>6</w:t>
            </w:r>
            <w:r w:rsidR="00AF2CB7" w:rsidRPr="00AF2CB7">
              <w:rPr>
                <w:rFonts w:ascii="Times New Roman" w:hAnsi="Times New Roman" w:cs="Times New Roman"/>
                <w:vertAlign w:val="superscript"/>
              </w:rPr>
              <w:t>th</w:t>
            </w:r>
            <w:r w:rsidR="00AF2CB7">
              <w:rPr>
                <w:rFonts w:ascii="Times New Roman" w:hAnsi="Times New Roman" w:cs="Times New Roman"/>
              </w:rPr>
              <w:t xml:space="preserve"> September 2016</w:t>
            </w:r>
            <w:r w:rsidR="009B764D">
              <w:rPr>
                <w:rFonts w:ascii="Times New Roman" w:hAnsi="Times New Roman" w:cs="Times New Roman"/>
              </w:rPr>
              <w:t xml:space="preserve"> at 7.30pm</w:t>
            </w:r>
          </w:p>
          <w:p w:rsidR="009B764D" w:rsidRPr="000C4EF6" w:rsidRDefault="009B764D" w:rsidP="00AF2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  <w:tr w:rsidR="00AF2CB7" w:rsidRPr="000C4EF6" w:rsidTr="000C0191">
        <w:tc>
          <w:tcPr>
            <w:tcW w:w="704" w:type="dxa"/>
          </w:tcPr>
          <w:p w:rsidR="00AF2CB7" w:rsidRDefault="00AF2CB7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Pr="000C4EF6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AF2CB7" w:rsidRPr="00AF2CB7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1264B5" w:rsidRPr="00AF2CB7">
              <w:rPr>
                <w:rFonts w:ascii="Times New Roman" w:hAnsi="Times New Roman" w:cs="Times New Roman"/>
              </w:rPr>
              <w:t>Chairman</w:t>
            </w:r>
            <w:r w:rsidR="00AF2CB7" w:rsidRPr="00AF2CB7">
              <w:rPr>
                <w:rFonts w:ascii="Times New Roman" w:hAnsi="Times New Roman" w:cs="Times New Roman"/>
              </w:rPr>
              <w:t xml:space="preserve"> proposed to </w:t>
            </w:r>
            <w:r w:rsidR="001264B5" w:rsidRPr="00AF2CB7">
              <w:rPr>
                <w:rFonts w:ascii="Times New Roman" w:hAnsi="Times New Roman" w:cs="Times New Roman"/>
              </w:rPr>
              <w:t>exclude</w:t>
            </w:r>
            <w:r w:rsidR="00AF2CB7" w:rsidRPr="00AF2CB7">
              <w:rPr>
                <w:rFonts w:ascii="Times New Roman" w:hAnsi="Times New Roman" w:cs="Times New Roman"/>
              </w:rPr>
              <w:t xml:space="preserve"> </w:t>
            </w:r>
            <w:r w:rsidR="001264B5" w:rsidRPr="00AF2CB7">
              <w:rPr>
                <w:rFonts w:ascii="Times New Roman" w:hAnsi="Times New Roman" w:cs="Times New Roman"/>
              </w:rPr>
              <w:t>members</w:t>
            </w:r>
            <w:r w:rsidR="00AF2CB7" w:rsidRPr="00AF2CB7">
              <w:rPr>
                <w:rFonts w:ascii="Times New Roman" w:hAnsi="Times New Roman" w:cs="Times New Roman"/>
              </w:rPr>
              <w:t xml:space="preserve"> of the </w:t>
            </w:r>
            <w:r w:rsidR="001264B5" w:rsidRPr="00AF2CB7">
              <w:rPr>
                <w:rFonts w:ascii="Times New Roman" w:hAnsi="Times New Roman" w:cs="Times New Roman"/>
              </w:rPr>
              <w:t>press</w:t>
            </w:r>
            <w:r w:rsidR="00AF2CB7" w:rsidRPr="00AF2CB7">
              <w:rPr>
                <w:rFonts w:ascii="Times New Roman" w:hAnsi="Times New Roman" w:cs="Times New Roman"/>
              </w:rPr>
              <w:t xml:space="preserve"> and public to allow </w:t>
            </w:r>
            <w:r w:rsidR="001264B5" w:rsidRPr="00AF2CB7">
              <w:rPr>
                <w:rFonts w:ascii="Times New Roman" w:hAnsi="Times New Roman" w:cs="Times New Roman"/>
              </w:rPr>
              <w:t>Council</w:t>
            </w:r>
            <w:r w:rsidR="00AF2CB7" w:rsidRPr="00AF2CB7">
              <w:rPr>
                <w:rFonts w:ascii="Times New Roman" w:hAnsi="Times New Roman" w:cs="Times New Roman"/>
              </w:rPr>
              <w:t xml:space="preserve"> to discuss confidential business.  This was approved.</w:t>
            </w:r>
          </w:p>
          <w:p w:rsidR="00AF2CB7" w:rsidRPr="009B764D" w:rsidRDefault="00AF2CB7">
            <w:pPr>
              <w:rPr>
                <w:rFonts w:ascii="Times New Roman" w:hAnsi="Times New Roman" w:cs="Times New Roman"/>
                <w:b/>
              </w:rPr>
            </w:pPr>
          </w:p>
          <w:p w:rsidR="00AF2CB7" w:rsidRPr="009B764D" w:rsidRDefault="00AF2CB7">
            <w:pPr>
              <w:rPr>
                <w:rFonts w:ascii="Times New Roman" w:hAnsi="Times New Roman" w:cs="Times New Roman"/>
                <w:b/>
              </w:rPr>
            </w:pPr>
            <w:r w:rsidRPr="009B764D">
              <w:rPr>
                <w:rFonts w:ascii="Times New Roman" w:hAnsi="Times New Roman" w:cs="Times New Roman"/>
                <w:b/>
              </w:rPr>
              <w:t xml:space="preserve">To </w:t>
            </w:r>
            <w:r w:rsidR="001264B5" w:rsidRPr="009B764D">
              <w:rPr>
                <w:rFonts w:ascii="Times New Roman" w:hAnsi="Times New Roman" w:cs="Times New Roman"/>
                <w:b/>
              </w:rPr>
              <w:t>receive</w:t>
            </w:r>
            <w:r w:rsidRPr="009B764D">
              <w:rPr>
                <w:rFonts w:ascii="Times New Roman" w:hAnsi="Times New Roman" w:cs="Times New Roman"/>
                <w:b/>
              </w:rPr>
              <w:t xml:space="preserve"> a </w:t>
            </w:r>
            <w:r w:rsidR="001264B5" w:rsidRPr="009B764D">
              <w:rPr>
                <w:rFonts w:ascii="Times New Roman" w:hAnsi="Times New Roman" w:cs="Times New Roman"/>
                <w:b/>
              </w:rPr>
              <w:t>recommendation</w:t>
            </w:r>
            <w:r w:rsidRPr="009B764D">
              <w:rPr>
                <w:rFonts w:ascii="Times New Roman" w:hAnsi="Times New Roman" w:cs="Times New Roman"/>
                <w:b/>
              </w:rPr>
              <w:t xml:space="preserve"> from the Personnel Committee on the appointment of a new Clerk</w:t>
            </w:r>
          </w:p>
          <w:p w:rsidR="00AF2CB7" w:rsidRPr="00AF2CB7" w:rsidRDefault="00AF2CB7">
            <w:pPr>
              <w:rPr>
                <w:rFonts w:ascii="Times New Roman" w:hAnsi="Times New Roman" w:cs="Times New Roman"/>
              </w:rPr>
            </w:pPr>
          </w:p>
          <w:p w:rsidR="00AF2CB7" w:rsidRPr="00AF2CB7" w:rsidRDefault="00AF2CB7">
            <w:pPr>
              <w:rPr>
                <w:rFonts w:ascii="Times New Roman" w:hAnsi="Times New Roman" w:cs="Times New Roman"/>
              </w:rPr>
            </w:pPr>
            <w:r w:rsidRPr="00AF2CB7">
              <w:rPr>
                <w:rFonts w:ascii="Times New Roman" w:hAnsi="Times New Roman" w:cs="Times New Roman"/>
              </w:rPr>
              <w:t xml:space="preserve">It was </w:t>
            </w:r>
            <w:r w:rsidR="001264B5" w:rsidRPr="00AF2CB7">
              <w:rPr>
                <w:rFonts w:ascii="Times New Roman" w:hAnsi="Times New Roman" w:cs="Times New Roman"/>
              </w:rPr>
              <w:t>reported</w:t>
            </w:r>
            <w:r w:rsidRPr="00AF2CB7">
              <w:rPr>
                <w:rFonts w:ascii="Times New Roman" w:hAnsi="Times New Roman" w:cs="Times New Roman"/>
              </w:rPr>
              <w:t xml:space="preserve"> that 5 candidates had applied for the Clerk’s role and 4 were interviewed </w:t>
            </w:r>
            <w:r w:rsidR="001264B5" w:rsidRPr="00AF2CB7">
              <w:rPr>
                <w:rFonts w:ascii="Times New Roman" w:hAnsi="Times New Roman" w:cs="Times New Roman"/>
              </w:rPr>
              <w:t>following</w:t>
            </w:r>
            <w:r w:rsidR="001264B5">
              <w:rPr>
                <w:rFonts w:ascii="Times New Roman" w:hAnsi="Times New Roman" w:cs="Times New Roman"/>
              </w:rPr>
              <w:t xml:space="preserve"> the withdrawal </w:t>
            </w:r>
            <w:r w:rsidRPr="00AF2CB7">
              <w:rPr>
                <w:rFonts w:ascii="Times New Roman" w:hAnsi="Times New Roman" w:cs="Times New Roman"/>
              </w:rPr>
              <w:t xml:space="preserve">of one.  All </w:t>
            </w:r>
            <w:r w:rsidR="001264B5" w:rsidRPr="00AF2CB7">
              <w:rPr>
                <w:rFonts w:ascii="Times New Roman" w:hAnsi="Times New Roman" w:cs="Times New Roman"/>
              </w:rPr>
              <w:t>candidates’</w:t>
            </w:r>
            <w:r w:rsidRPr="00AF2CB7">
              <w:rPr>
                <w:rFonts w:ascii="Times New Roman" w:hAnsi="Times New Roman" w:cs="Times New Roman"/>
              </w:rPr>
              <w:t xml:space="preserve"> </w:t>
            </w:r>
            <w:r w:rsidR="001264B5" w:rsidRPr="00AF2CB7">
              <w:rPr>
                <w:rFonts w:ascii="Times New Roman" w:hAnsi="Times New Roman" w:cs="Times New Roman"/>
              </w:rPr>
              <w:t>answers</w:t>
            </w:r>
            <w:r w:rsidRPr="00AF2CB7">
              <w:rPr>
                <w:rFonts w:ascii="Times New Roman" w:hAnsi="Times New Roman" w:cs="Times New Roman"/>
              </w:rPr>
              <w:t xml:space="preserve"> </w:t>
            </w:r>
            <w:r w:rsidR="009B764D">
              <w:rPr>
                <w:rFonts w:ascii="Times New Roman" w:hAnsi="Times New Roman" w:cs="Times New Roman"/>
              </w:rPr>
              <w:t>had ben scored and weighted.  It</w:t>
            </w:r>
            <w:r w:rsidRPr="00AF2CB7">
              <w:rPr>
                <w:rFonts w:ascii="Times New Roman" w:hAnsi="Times New Roman" w:cs="Times New Roman"/>
              </w:rPr>
              <w:t xml:space="preserve"> was recommended </w:t>
            </w:r>
            <w:r w:rsidR="001264B5" w:rsidRPr="00AF2CB7">
              <w:rPr>
                <w:rFonts w:ascii="Times New Roman" w:hAnsi="Times New Roman" w:cs="Times New Roman"/>
              </w:rPr>
              <w:t>that</w:t>
            </w:r>
            <w:r w:rsidRPr="00AF2CB7">
              <w:rPr>
                <w:rFonts w:ascii="Times New Roman" w:hAnsi="Times New Roman" w:cs="Times New Roman"/>
              </w:rPr>
              <w:t xml:space="preserve"> </w:t>
            </w:r>
            <w:r w:rsidR="001264B5" w:rsidRPr="00AF2CB7">
              <w:rPr>
                <w:rFonts w:ascii="Times New Roman" w:hAnsi="Times New Roman" w:cs="Times New Roman"/>
              </w:rPr>
              <w:t>council</w:t>
            </w:r>
            <w:r w:rsidR="001264B5">
              <w:rPr>
                <w:rFonts w:ascii="Times New Roman" w:hAnsi="Times New Roman" w:cs="Times New Roman"/>
              </w:rPr>
              <w:t xml:space="preserve"> appoints Mrs Lisa Ho</w:t>
            </w:r>
            <w:r w:rsidRPr="00AF2CB7">
              <w:rPr>
                <w:rFonts w:ascii="Times New Roman" w:hAnsi="Times New Roman" w:cs="Times New Roman"/>
              </w:rPr>
              <w:t xml:space="preserve">rritt, an </w:t>
            </w:r>
            <w:r w:rsidR="001264B5" w:rsidRPr="00AF2CB7">
              <w:rPr>
                <w:rFonts w:ascii="Times New Roman" w:hAnsi="Times New Roman" w:cs="Times New Roman"/>
              </w:rPr>
              <w:t>experienced</w:t>
            </w:r>
            <w:r w:rsidRPr="00AF2CB7">
              <w:rPr>
                <w:rFonts w:ascii="Times New Roman" w:hAnsi="Times New Roman" w:cs="Times New Roman"/>
              </w:rPr>
              <w:t xml:space="preserve"> Clerk currently undertaking the CILCA qualification.  </w:t>
            </w:r>
          </w:p>
          <w:p w:rsidR="00AF2CB7" w:rsidRPr="00AF2CB7" w:rsidRDefault="00AF2CB7">
            <w:pPr>
              <w:rPr>
                <w:rFonts w:ascii="Times New Roman" w:hAnsi="Times New Roman" w:cs="Times New Roman"/>
              </w:rPr>
            </w:pPr>
          </w:p>
          <w:p w:rsidR="00AF2CB7" w:rsidRPr="00AF2CB7" w:rsidRDefault="00AF2CB7">
            <w:pPr>
              <w:rPr>
                <w:rFonts w:ascii="Times New Roman" w:hAnsi="Times New Roman" w:cs="Times New Roman"/>
              </w:rPr>
            </w:pPr>
            <w:r w:rsidRPr="00AF2CB7">
              <w:rPr>
                <w:rFonts w:ascii="Times New Roman" w:hAnsi="Times New Roman" w:cs="Times New Roman"/>
              </w:rPr>
              <w:t xml:space="preserve">It was proposed and </w:t>
            </w:r>
            <w:r w:rsidR="001264B5" w:rsidRPr="00AF2CB7">
              <w:rPr>
                <w:rFonts w:ascii="Times New Roman" w:hAnsi="Times New Roman" w:cs="Times New Roman"/>
              </w:rPr>
              <w:t>seconded</w:t>
            </w:r>
            <w:r w:rsidRPr="00AF2CB7">
              <w:rPr>
                <w:rFonts w:ascii="Times New Roman" w:hAnsi="Times New Roman" w:cs="Times New Roman"/>
              </w:rPr>
              <w:t xml:space="preserve"> to </w:t>
            </w:r>
            <w:r w:rsidR="001264B5" w:rsidRPr="00AF2CB7">
              <w:rPr>
                <w:rFonts w:ascii="Times New Roman" w:hAnsi="Times New Roman" w:cs="Times New Roman"/>
              </w:rPr>
              <w:t>accept</w:t>
            </w:r>
            <w:r w:rsidRPr="00AF2CB7">
              <w:rPr>
                <w:rFonts w:ascii="Times New Roman" w:hAnsi="Times New Roman" w:cs="Times New Roman"/>
              </w:rPr>
              <w:t xml:space="preserve"> the recommendation from the Personnel Committee and a vote was taken with 6 </w:t>
            </w:r>
            <w:r w:rsidR="001264B5" w:rsidRPr="00AF2CB7">
              <w:rPr>
                <w:rFonts w:ascii="Times New Roman" w:hAnsi="Times New Roman" w:cs="Times New Roman"/>
              </w:rPr>
              <w:t>councillors</w:t>
            </w:r>
            <w:r w:rsidRPr="00AF2CB7">
              <w:rPr>
                <w:rFonts w:ascii="Times New Roman" w:hAnsi="Times New Roman" w:cs="Times New Roman"/>
              </w:rPr>
              <w:t xml:space="preserve"> voting in favour and </w:t>
            </w:r>
            <w:r w:rsidR="001264B5" w:rsidRPr="00AF2CB7">
              <w:rPr>
                <w:rFonts w:ascii="Times New Roman" w:hAnsi="Times New Roman" w:cs="Times New Roman"/>
              </w:rPr>
              <w:t>one councillor</w:t>
            </w:r>
            <w:r w:rsidRPr="00AF2CB7">
              <w:rPr>
                <w:rFonts w:ascii="Times New Roman" w:hAnsi="Times New Roman" w:cs="Times New Roman"/>
              </w:rPr>
              <w:t xml:space="preserve"> </w:t>
            </w:r>
            <w:r w:rsidR="001264B5">
              <w:rPr>
                <w:rFonts w:ascii="Times New Roman" w:hAnsi="Times New Roman" w:cs="Times New Roman"/>
              </w:rPr>
              <w:t>abstaining</w:t>
            </w:r>
            <w:r w:rsidRPr="00AF2CB7">
              <w:rPr>
                <w:rFonts w:ascii="Times New Roman" w:hAnsi="Times New Roman" w:cs="Times New Roman"/>
              </w:rPr>
              <w:t xml:space="preserve">.  </w:t>
            </w:r>
          </w:p>
          <w:p w:rsidR="00AF2CB7" w:rsidRPr="00AF2CB7" w:rsidRDefault="00AF2CB7">
            <w:pPr>
              <w:rPr>
                <w:rFonts w:ascii="Times New Roman" w:hAnsi="Times New Roman" w:cs="Times New Roman"/>
              </w:rPr>
            </w:pPr>
          </w:p>
          <w:p w:rsidR="00AF2CB7" w:rsidRDefault="00AF2CB7">
            <w:pPr>
              <w:rPr>
                <w:rFonts w:ascii="Times New Roman" w:hAnsi="Times New Roman" w:cs="Times New Roman"/>
                <w:b/>
              </w:rPr>
            </w:pPr>
            <w:r w:rsidRPr="00AF2CB7">
              <w:rPr>
                <w:rFonts w:ascii="Times New Roman" w:hAnsi="Times New Roman" w:cs="Times New Roman"/>
              </w:rPr>
              <w:t xml:space="preserve">The Clerk to confirm the </w:t>
            </w:r>
            <w:r w:rsidR="001264B5" w:rsidRPr="00AF2CB7">
              <w:rPr>
                <w:rFonts w:ascii="Times New Roman" w:hAnsi="Times New Roman" w:cs="Times New Roman"/>
              </w:rPr>
              <w:t>outcome</w:t>
            </w:r>
            <w:r w:rsidRPr="00AF2CB7">
              <w:rPr>
                <w:rFonts w:ascii="Times New Roman" w:hAnsi="Times New Roman" w:cs="Times New Roman"/>
              </w:rPr>
              <w:t xml:space="preserve"> of the </w:t>
            </w:r>
            <w:r w:rsidR="001264B5" w:rsidRPr="00AF2CB7">
              <w:rPr>
                <w:rFonts w:ascii="Times New Roman" w:hAnsi="Times New Roman" w:cs="Times New Roman"/>
              </w:rPr>
              <w:t>appointment</w:t>
            </w:r>
            <w:r w:rsidRPr="00AF2CB7">
              <w:rPr>
                <w:rFonts w:ascii="Times New Roman" w:hAnsi="Times New Roman" w:cs="Times New Roman"/>
              </w:rPr>
              <w:t xml:space="preserve"> to all candidates.   The new Clerk</w:t>
            </w:r>
            <w:r w:rsidR="001264B5">
              <w:rPr>
                <w:rFonts w:ascii="Times New Roman" w:hAnsi="Times New Roman" w:cs="Times New Roman"/>
              </w:rPr>
              <w:t xml:space="preserve"> to be informed that the contract would be for 7 hours per </w:t>
            </w:r>
            <w:r w:rsidRPr="00AF2CB7">
              <w:rPr>
                <w:rFonts w:ascii="Times New Roman" w:hAnsi="Times New Roman" w:cs="Times New Roman"/>
              </w:rPr>
              <w:t xml:space="preserve">week and would be temporary </w:t>
            </w:r>
            <w:r w:rsidR="001264B5" w:rsidRPr="00AF2CB7">
              <w:rPr>
                <w:rFonts w:ascii="Times New Roman" w:hAnsi="Times New Roman" w:cs="Times New Roman"/>
              </w:rPr>
              <w:t>until</w:t>
            </w:r>
            <w:r w:rsidRPr="00AF2CB7">
              <w:rPr>
                <w:rFonts w:ascii="Times New Roman" w:hAnsi="Times New Roman" w:cs="Times New Roman"/>
              </w:rPr>
              <w:t xml:space="preserve"> a</w:t>
            </w:r>
            <w:r w:rsidR="009B764D">
              <w:rPr>
                <w:rFonts w:ascii="Times New Roman" w:hAnsi="Times New Roman" w:cs="Times New Roman"/>
              </w:rPr>
              <w:t xml:space="preserve"> </w:t>
            </w:r>
            <w:r w:rsidRPr="00AF2CB7">
              <w:rPr>
                <w:rFonts w:ascii="Times New Roman" w:hAnsi="Times New Roman" w:cs="Times New Roman"/>
              </w:rPr>
              <w:t xml:space="preserve">6 month </w:t>
            </w:r>
            <w:r w:rsidR="001264B5" w:rsidRPr="00AF2CB7">
              <w:rPr>
                <w:rFonts w:ascii="Times New Roman" w:hAnsi="Times New Roman" w:cs="Times New Roman"/>
              </w:rPr>
              <w:t>probationary</w:t>
            </w:r>
            <w:r w:rsidRPr="00AF2CB7">
              <w:rPr>
                <w:rFonts w:ascii="Times New Roman" w:hAnsi="Times New Roman" w:cs="Times New Roman"/>
              </w:rPr>
              <w:t xml:space="preserve"> period had </w:t>
            </w:r>
            <w:r w:rsidR="001264B5" w:rsidRPr="00AF2CB7">
              <w:rPr>
                <w:rFonts w:ascii="Times New Roman" w:hAnsi="Times New Roman" w:cs="Times New Roman"/>
              </w:rPr>
              <w:t>been</w:t>
            </w:r>
            <w:r w:rsidR="009B764D">
              <w:rPr>
                <w:rFonts w:ascii="Times New Roman" w:hAnsi="Times New Roman" w:cs="Times New Roman"/>
              </w:rPr>
              <w:t xml:space="preserve"> successfully completed.  </w:t>
            </w:r>
            <w:r w:rsidR="001264B5" w:rsidRPr="00AF2CB7">
              <w:rPr>
                <w:rFonts w:ascii="Times New Roman" w:hAnsi="Times New Roman" w:cs="Times New Roman"/>
              </w:rPr>
              <w:t>Salary</w:t>
            </w:r>
            <w:r w:rsidRPr="00AF2CB7">
              <w:rPr>
                <w:rFonts w:ascii="Times New Roman" w:hAnsi="Times New Roman" w:cs="Times New Roman"/>
              </w:rPr>
              <w:t xml:space="preserve"> details would be </w:t>
            </w:r>
            <w:r w:rsidR="001264B5" w:rsidRPr="00AF2CB7">
              <w:rPr>
                <w:rFonts w:ascii="Times New Roman" w:hAnsi="Times New Roman" w:cs="Times New Roman"/>
              </w:rPr>
              <w:t>reviewed</w:t>
            </w:r>
            <w:r w:rsidRPr="00AF2CB7">
              <w:rPr>
                <w:rFonts w:ascii="Times New Roman" w:hAnsi="Times New Roman" w:cs="Times New Roman"/>
              </w:rPr>
              <w:t xml:space="preserve"> upon completion of the CILCA qualification.   The handover would take place during August for a September</w:t>
            </w:r>
            <w:r w:rsidR="009B764D">
              <w:rPr>
                <w:rFonts w:ascii="Times New Roman" w:hAnsi="Times New Roman" w:cs="Times New Roman"/>
              </w:rPr>
              <w:t xml:space="preserve"> 1st</w:t>
            </w:r>
            <w:r w:rsidRPr="00AF2CB7">
              <w:rPr>
                <w:rFonts w:ascii="Times New Roman" w:hAnsi="Times New Roman" w:cs="Times New Roman"/>
              </w:rPr>
              <w:t xml:space="preserve"> start.   </w:t>
            </w:r>
            <w:r w:rsidR="001264B5" w:rsidRPr="00AF2CB7">
              <w:rPr>
                <w:rFonts w:ascii="Times New Roman" w:hAnsi="Times New Roman" w:cs="Times New Roman"/>
              </w:rPr>
              <w:t>Permission was</w:t>
            </w:r>
            <w:r w:rsidR="009B764D">
              <w:rPr>
                <w:rFonts w:ascii="Times New Roman" w:hAnsi="Times New Roman" w:cs="Times New Roman"/>
              </w:rPr>
              <w:t xml:space="preserve"> given to the Personnel C</w:t>
            </w:r>
            <w:r w:rsidRPr="00AF2CB7">
              <w:rPr>
                <w:rFonts w:ascii="Times New Roman" w:hAnsi="Times New Roman" w:cs="Times New Roman"/>
              </w:rPr>
              <w:t xml:space="preserve">ommittee to assist if </w:t>
            </w:r>
            <w:r w:rsidR="001264B5" w:rsidRPr="00AF2CB7">
              <w:rPr>
                <w:rFonts w:ascii="Times New Roman" w:hAnsi="Times New Roman" w:cs="Times New Roman"/>
              </w:rPr>
              <w:t>necessary</w:t>
            </w:r>
            <w:r w:rsidRPr="00AF2CB7">
              <w:rPr>
                <w:rFonts w:ascii="Times New Roman" w:hAnsi="Times New Roman" w:cs="Times New Roman"/>
              </w:rPr>
              <w:t xml:space="preserve"> with the handover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AF2CB7" w:rsidRPr="000C4EF6" w:rsidRDefault="00AF2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F2CB7" w:rsidRDefault="00AF2CB7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Default="009B764D">
            <w:pPr>
              <w:rPr>
                <w:rFonts w:ascii="Times New Roman" w:hAnsi="Times New Roman" w:cs="Times New Roman"/>
              </w:rPr>
            </w:pPr>
          </w:p>
          <w:p w:rsidR="009B764D" w:rsidRPr="000C4EF6" w:rsidRDefault="009B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</w:tbl>
    <w:p w:rsidR="00247027" w:rsidRDefault="00247027" w:rsidP="006022B7">
      <w:pPr>
        <w:jc w:val="right"/>
        <w:rPr>
          <w:rFonts w:ascii="Times New Roman" w:hAnsi="Times New Roman" w:cs="Times New Roman"/>
        </w:rPr>
      </w:pPr>
    </w:p>
    <w:p w:rsidR="006022B7" w:rsidRPr="000C4EF6" w:rsidRDefault="006022B7" w:rsidP="006022B7">
      <w:pPr>
        <w:jc w:val="right"/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 xml:space="preserve">The meeting closed at </w:t>
      </w:r>
      <w:r w:rsidR="009B764D">
        <w:rPr>
          <w:rFonts w:ascii="Times New Roman" w:hAnsi="Times New Roman" w:cs="Times New Roman"/>
        </w:rPr>
        <w:t>9.5</w:t>
      </w:r>
      <w:r w:rsidR="00046418">
        <w:rPr>
          <w:rFonts w:ascii="Times New Roman" w:hAnsi="Times New Roman" w:cs="Times New Roman"/>
        </w:rPr>
        <w:t>5</w:t>
      </w:r>
      <w:r w:rsidR="00E325B5">
        <w:rPr>
          <w:rFonts w:ascii="Times New Roman" w:hAnsi="Times New Roman" w:cs="Times New Roman"/>
        </w:rPr>
        <w:t>pm</w:t>
      </w: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247027">
      <w:headerReference w:type="default" r:id="rId8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D0" w:rsidRDefault="002D0ED0" w:rsidP="000733C4">
      <w:pPr>
        <w:spacing w:after="0" w:line="240" w:lineRule="auto"/>
      </w:pPr>
      <w:r>
        <w:separator/>
      </w:r>
    </w:p>
  </w:endnote>
  <w:endnote w:type="continuationSeparator" w:id="0">
    <w:p w:rsidR="002D0ED0" w:rsidRDefault="002D0ED0" w:rsidP="0007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D0" w:rsidRDefault="002D0ED0" w:rsidP="000733C4">
      <w:pPr>
        <w:spacing w:after="0" w:line="240" w:lineRule="auto"/>
      </w:pPr>
      <w:r>
        <w:separator/>
      </w:r>
    </w:p>
  </w:footnote>
  <w:footnote w:type="continuationSeparator" w:id="0">
    <w:p w:rsidR="002D0ED0" w:rsidRDefault="002D0ED0" w:rsidP="0007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C4" w:rsidRDefault="00073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FB"/>
    <w:multiLevelType w:val="hybridMultilevel"/>
    <w:tmpl w:val="AF840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6C1"/>
    <w:multiLevelType w:val="hybridMultilevel"/>
    <w:tmpl w:val="5BC2A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B0674"/>
    <w:multiLevelType w:val="hybridMultilevel"/>
    <w:tmpl w:val="82D4754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6C40"/>
    <w:multiLevelType w:val="hybridMultilevel"/>
    <w:tmpl w:val="53765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9663C"/>
    <w:multiLevelType w:val="hybridMultilevel"/>
    <w:tmpl w:val="9842B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843E7"/>
    <w:multiLevelType w:val="hybridMultilevel"/>
    <w:tmpl w:val="6FC20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E1A05"/>
    <w:multiLevelType w:val="hybridMultilevel"/>
    <w:tmpl w:val="EAD4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9104F"/>
    <w:multiLevelType w:val="hybridMultilevel"/>
    <w:tmpl w:val="D4CC1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C2A4E"/>
    <w:multiLevelType w:val="hybridMultilevel"/>
    <w:tmpl w:val="6EE2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66283"/>
    <w:multiLevelType w:val="hybridMultilevel"/>
    <w:tmpl w:val="F7A6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564D0"/>
    <w:multiLevelType w:val="hybridMultilevel"/>
    <w:tmpl w:val="A050C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85918"/>
    <w:multiLevelType w:val="hybridMultilevel"/>
    <w:tmpl w:val="558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2B43"/>
    <w:multiLevelType w:val="hybridMultilevel"/>
    <w:tmpl w:val="CBFA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06EE6"/>
    <w:multiLevelType w:val="hybridMultilevel"/>
    <w:tmpl w:val="D00A9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E3F5A"/>
    <w:multiLevelType w:val="hybridMultilevel"/>
    <w:tmpl w:val="681C8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22481"/>
    <w:multiLevelType w:val="hybridMultilevel"/>
    <w:tmpl w:val="234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1354"/>
    <w:multiLevelType w:val="hybridMultilevel"/>
    <w:tmpl w:val="7CB6C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46418"/>
    <w:rsid w:val="000733C4"/>
    <w:rsid w:val="000B01CA"/>
    <w:rsid w:val="000B71BC"/>
    <w:rsid w:val="000C0191"/>
    <w:rsid w:val="000C3DD9"/>
    <w:rsid w:val="000C4EF6"/>
    <w:rsid w:val="001264B5"/>
    <w:rsid w:val="001A3395"/>
    <w:rsid w:val="001A63B0"/>
    <w:rsid w:val="001C37DB"/>
    <w:rsid w:val="00244314"/>
    <w:rsid w:val="00247027"/>
    <w:rsid w:val="002D0ED0"/>
    <w:rsid w:val="00317DDB"/>
    <w:rsid w:val="00327376"/>
    <w:rsid w:val="00392D56"/>
    <w:rsid w:val="00471504"/>
    <w:rsid w:val="004B1790"/>
    <w:rsid w:val="004D0BA7"/>
    <w:rsid w:val="006022B7"/>
    <w:rsid w:val="0062275E"/>
    <w:rsid w:val="006F468A"/>
    <w:rsid w:val="00723217"/>
    <w:rsid w:val="007803AA"/>
    <w:rsid w:val="0078510C"/>
    <w:rsid w:val="00841422"/>
    <w:rsid w:val="00867BC8"/>
    <w:rsid w:val="00950480"/>
    <w:rsid w:val="00975890"/>
    <w:rsid w:val="009B764D"/>
    <w:rsid w:val="00A1400F"/>
    <w:rsid w:val="00A33C14"/>
    <w:rsid w:val="00A54234"/>
    <w:rsid w:val="00AF2CB7"/>
    <w:rsid w:val="00B52D8D"/>
    <w:rsid w:val="00B84591"/>
    <w:rsid w:val="00C16DAD"/>
    <w:rsid w:val="00CF1864"/>
    <w:rsid w:val="00D162DD"/>
    <w:rsid w:val="00D3737F"/>
    <w:rsid w:val="00D4019D"/>
    <w:rsid w:val="00D45BF3"/>
    <w:rsid w:val="00D77C9E"/>
    <w:rsid w:val="00E17943"/>
    <w:rsid w:val="00E26272"/>
    <w:rsid w:val="00E325B5"/>
    <w:rsid w:val="00E3260A"/>
    <w:rsid w:val="00F05E59"/>
    <w:rsid w:val="00F36CAB"/>
    <w:rsid w:val="00F51982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A45DA-9EF5-4AEB-A434-123FF81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B01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C4"/>
  </w:style>
  <w:style w:type="paragraph" w:styleId="Footer">
    <w:name w:val="footer"/>
    <w:basedOn w:val="Normal"/>
    <w:link w:val="FooterChar"/>
    <w:uiPriority w:val="99"/>
    <w:unhideWhenUsed/>
    <w:rsid w:val="0007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B358-5FE6-4431-BD39-45A9CAA9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Cooper</dc:creator>
  <cp:lastModifiedBy>Clerk</cp:lastModifiedBy>
  <cp:revision>7</cp:revision>
  <cp:lastPrinted>2016-09-20T08:28:00Z</cp:lastPrinted>
  <dcterms:created xsi:type="dcterms:W3CDTF">2016-08-08T14:58:00Z</dcterms:created>
  <dcterms:modified xsi:type="dcterms:W3CDTF">2016-09-20T08:28:00Z</dcterms:modified>
</cp:coreProperties>
</file>